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FDF" w:rsidRPr="009643A3" w:rsidRDefault="00957FDF" w:rsidP="00957FDF">
      <w:pPr>
        <w:pStyle w:val="NoSpacing"/>
        <w:jc w:val="center"/>
        <w:rPr>
          <w:rFonts w:ascii="Times New Roman" w:hAnsi="Times New Roman"/>
          <w:b/>
          <w:sz w:val="24"/>
          <w:szCs w:val="24"/>
        </w:rPr>
      </w:pPr>
      <w:r w:rsidRPr="009643A3">
        <w:rPr>
          <w:rFonts w:ascii="Times New Roman" w:hAnsi="Times New Roman"/>
          <w:b/>
          <w:sz w:val="24"/>
          <w:szCs w:val="24"/>
        </w:rPr>
        <w:t>MAYA ANGELOU PUBLIC CHARTER SCHOOL</w:t>
      </w:r>
    </w:p>
    <w:p w:rsidR="00957FDF" w:rsidRPr="009643A3" w:rsidRDefault="00957FDF" w:rsidP="00957FDF">
      <w:pPr>
        <w:pStyle w:val="NoSpacing"/>
        <w:jc w:val="center"/>
        <w:rPr>
          <w:rFonts w:ascii="Times New Roman" w:hAnsi="Times New Roman"/>
          <w:b/>
          <w:sz w:val="24"/>
          <w:szCs w:val="24"/>
        </w:rPr>
      </w:pPr>
    </w:p>
    <w:p w:rsidR="00957FDF" w:rsidRPr="009643A3" w:rsidRDefault="00957FDF" w:rsidP="00957FDF">
      <w:pPr>
        <w:pStyle w:val="NoSpacing"/>
        <w:jc w:val="center"/>
        <w:rPr>
          <w:rFonts w:ascii="Times New Roman" w:hAnsi="Times New Roman"/>
          <w:b/>
          <w:sz w:val="24"/>
          <w:szCs w:val="24"/>
        </w:rPr>
      </w:pPr>
      <w:r w:rsidRPr="009643A3">
        <w:rPr>
          <w:rFonts w:ascii="Times New Roman" w:hAnsi="Times New Roman"/>
          <w:b/>
          <w:sz w:val="24"/>
          <w:szCs w:val="24"/>
        </w:rPr>
        <w:t>REQUEST FOR PROPOSALS</w:t>
      </w:r>
    </w:p>
    <w:p w:rsidR="00957FDF" w:rsidRPr="009643A3" w:rsidRDefault="00957FDF" w:rsidP="00957FDF">
      <w:pPr>
        <w:pStyle w:val="NoSpacing"/>
        <w:jc w:val="center"/>
        <w:rPr>
          <w:rFonts w:ascii="Times New Roman" w:hAnsi="Times New Roman"/>
          <w:b/>
          <w:sz w:val="24"/>
          <w:szCs w:val="24"/>
        </w:rPr>
      </w:pPr>
    </w:p>
    <w:p w:rsidR="00957FDF" w:rsidRPr="009643A3" w:rsidRDefault="00957FDF" w:rsidP="00957FDF">
      <w:pPr>
        <w:pStyle w:val="NoSpacing"/>
        <w:jc w:val="center"/>
        <w:rPr>
          <w:rFonts w:ascii="Times New Roman" w:hAnsi="Times New Roman"/>
          <w:b/>
          <w:sz w:val="24"/>
          <w:szCs w:val="24"/>
        </w:rPr>
      </w:pPr>
      <w:r w:rsidRPr="009643A3">
        <w:rPr>
          <w:rFonts w:ascii="Times New Roman" w:hAnsi="Times New Roman"/>
          <w:b/>
          <w:sz w:val="24"/>
          <w:szCs w:val="24"/>
        </w:rPr>
        <w:t>High Definition Color (RGB) LED Signs</w:t>
      </w:r>
    </w:p>
    <w:p w:rsidR="00D706F4" w:rsidRDefault="00D706F4" w:rsidP="00D706F4">
      <w:pPr>
        <w:pStyle w:val="ListParagraph"/>
        <w:spacing w:line="240" w:lineRule="auto"/>
        <w:rPr>
          <w:rFonts w:ascii="Times New Roman" w:hAnsi="Times New Roman" w:cs="Times New Roman"/>
          <w:b/>
          <w:sz w:val="24"/>
          <w:szCs w:val="24"/>
        </w:rPr>
      </w:pPr>
    </w:p>
    <w:p w:rsidR="00957FDF" w:rsidRPr="009643A3" w:rsidRDefault="00957FDF" w:rsidP="00D706F4">
      <w:pPr>
        <w:pStyle w:val="ListParagraph"/>
        <w:spacing w:line="240" w:lineRule="auto"/>
        <w:ind w:left="0"/>
        <w:rPr>
          <w:rFonts w:ascii="Times New Roman" w:hAnsi="Times New Roman" w:cs="Times New Roman"/>
          <w:b/>
          <w:sz w:val="24"/>
          <w:szCs w:val="24"/>
        </w:rPr>
      </w:pPr>
      <w:r w:rsidRPr="009643A3">
        <w:rPr>
          <w:rFonts w:ascii="Times New Roman" w:hAnsi="Times New Roman" w:cs="Times New Roman"/>
          <w:b/>
          <w:sz w:val="24"/>
          <w:szCs w:val="24"/>
        </w:rPr>
        <w:t>Overview of Facility</w:t>
      </w:r>
    </w:p>
    <w:p w:rsidR="00957FDF" w:rsidRDefault="00957FDF" w:rsidP="00D706F4">
      <w:pPr>
        <w:pStyle w:val="ListParagraph"/>
        <w:spacing w:line="240" w:lineRule="auto"/>
        <w:rPr>
          <w:rFonts w:ascii="Times New Roman" w:hAnsi="Times New Roman" w:cs="Times New Roman"/>
          <w:sz w:val="24"/>
          <w:szCs w:val="24"/>
        </w:rPr>
      </w:pPr>
      <w:r w:rsidRPr="009643A3">
        <w:rPr>
          <w:rFonts w:ascii="Times New Roman" w:hAnsi="Times New Roman" w:cs="Times New Roman"/>
          <w:sz w:val="24"/>
          <w:szCs w:val="24"/>
        </w:rPr>
        <w:t xml:space="preserve">Maya Angelou Public Charter School (MAPCS) is located at 5600 East Capitol Street NE, Washington DC 20019. Our mission is to create learning communities in lower income urban areas where all students, particularly those who have not succeeded in traditional schools, can succeed academically and socially. </w:t>
      </w:r>
    </w:p>
    <w:p w:rsidR="00D706F4" w:rsidRPr="009643A3" w:rsidRDefault="00D706F4" w:rsidP="00D706F4">
      <w:pPr>
        <w:pStyle w:val="ListParagraph"/>
        <w:spacing w:line="240" w:lineRule="auto"/>
        <w:rPr>
          <w:rFonts w:ascii="Times New Roman" w:hAnsi="Times New Roman" w:cs="Times New Roman"/>
          <w:b/>
          <w:sz w:val="24"/>
          <w:szCs w:val="24"/>
        </w:rPr>
      </w:pPr>
    </w:p>
    <w:p w:rsidR="00957FDF" w:rsidRPr="009643A3" w:rsidRDefault="00957FDF" w:rsidP="00D706F4">
      <w:pPr>
        <w:pStyle w:val="ListParagraph"/>
        <w:spacing w:line="240" w:lineRule="auto"/>
        <w:ind w:left="0"/>
        <w:rPr>
          <w:rFonts w:ascii="Times New Roman" w:hAnsi="Times New Roman" w:cs="Times New Roman"/>
          <w:b/>
          <w:sz w:val="24"/>
          <w:szCs w:val="24"/>
        </w:rPr>
      </w:pPr>
      <w:r w:rsidRPr="009643A3">
        <w:rPr>
          <w:rFonts w:ascii="Times New Roman" w:hAnsi="Times New Roman" w:cs="Times New Roman"/>
          <w:b/>
          <w:sz w:val="24"/>
          <w:szCs w:val="24"/>
        </w:rPr>
        <w:t>Intent and Definitions</w:t>
      </w:r>
    </w:p>
    <w:p w:rsidR="00957FDF" w:rsidRPr="009643A3" w:rsidRDefault="00957FDF" w:rsidP="00D706F4">
      <w:pPr>
        <w:pStyle w:val="ListParagraph"/>
        <w:spacing w:line="240" w:lineRule="auto"/>
        <w:rPr>
          <w:rFonts w:ascii="Times New Roman" w:hAnsi="Times New Roman" w:cs="Times New Roman"/>
          <w:sz w:val="24"/>
          <w:szCs w:val="24"/>
        </w:rPr>
      </w:pPr>
      <w:r w:rsidRPr="009643A3">
        <w:rPr>
          <w:rFonts w:ascii="Times New Roman" w:hAnsi="Times New Roman" w:cs="Times New Roman"/>
          <w:sz w:val="24"/>
          <w:szCs w:val="24"/>
        </w:rPr>
        <w:t>The intent of this solicitation is to procure two full-color, single-sided LED display signs.  Signs will be mounted in view of traffic, which travels at speeds up to 40 mph.</w:t>
      </w:r>
    </w:p>
    <w:p w:rsidR="00957FDF" w:rsidRPr="009643A3" w:rsidRDefault="00957FDF" w:rsidP="00D706F4">
      <w:pPr>
        <w:pStyle w:val="ListParagraph"/>
        <w:spacing w:line="240" w:lineRule="auto"/>
        <w:rPr>
          <w:rFonts w:ascii="Times New Roman" w:hAnsi="Times New Roman" w:cs="Times New Roman"/>
          <w:sz w:val="24"/>
          <w:szCs w:val="24"/>
        </w:rPr>
      </w:pPr>
      <w:r w:rsidRPr="009643A3">
        <w:rPr>
          <w:rFonts w:ascii="Times New Roman" w:hAnsi="Times New Roman" w:cs="Times New Roman"/>
          <w:sz w:val="24"/>
          <w:szCs w:val="24"/>
        </w:rPr>
        <w:t>Sign 1 will be for “Maya Angelou Public Charter High School”.</w:t>
      </w:r>
    </w:p>
    <w:p w:rsidR="00957FDF" w:rsidRPr="009643A3" w:rsidRDefault="00957FDF" w:rsidP="00D706F4">
      <w:pPr>
        <w:pStyle w:val="ListParagraph"/>
        <w:spacing w:line="240" w:lineRule="auto"/>
        <w:rPr>
          <w:rFonts w:ascii="Times New Roman" w:hAnsi="Times New Roman" w:cs="Times New Roman"/>
          <w:sz w:val="24"/>
          <w:szCs w:val="24"/>
        </w:rPr>
      </w:pPr>
      <w:r w:rsidRPr="009643A3">
        <w:rPr>
          <w:rFonts w:ascii="Times New Roman" w:hAnsi="Times New Roman" w:cs="Times New Roman"/>
          <w:sz w:val="24"/>
          <w:szCs w:val="24"/>
        </w:rPr>
        <w:t>Sign 2 will be for “Maya Angelou Young Adult Learning Center”.</w:t>
      </w:r>
    </w:p>
    <w:p w:rsidR="00957FDF" w:rsidRPr="009643A3" w:rsidRDefault="00957FDF" w:rsidP="00957FDF">
      <w:pPr>
        <w:pStyle w:val="ListParagraph"/>
        <w:numPr>
          <w:ilvl w:val="0"/>
          <w:numId w:val="1"/>
        </w:numPr>
        <w:spacing w:line="240" w:lineRule="auto"/>
        <w:rPr>
          <w:rFonts w:ascii="Times New Roman" w:hAnsi="Times New Roman" w:cs="Times New Roman"/>
          <w:b/>
          <w:sz w:val="24"/>
          <w:szCs w:val="24"/>
        </w:rPr>
      </w:pPr>
      <w:r w:rsidRPr="009643A3">
        <w:rPr>
          <w:rFonts w:ascii="Times New Roman" w:hAnsi="Times New Roman" w:cs="Times New Roman"/>
          <w:b/>
          <w:sz w:val="24"/>
          <w:szCs w:val="24"/>
        </w:rPr>
        <w:t>Contractor Requirements</w:t>
      </w:r>
    </w:p>
    <w:p w:rsidR="00957FDF" w:rsidRPr="009643A3" w:rsidRDefault="00957FDF" w:rsidP="00957FDF">
      <w:pPr>
        <w:pStyle w:val="ListParagraph"/>
        <w:numPr>
          <w:ilvl w:val="1"/>
          <w:numId w:val="6"/>
        </w:numPr>
        <w:spacing w:line="240" w:lineRule="auto"/>
        <w:rPr>
          <w:rFonts w:ascii="Times New Roman" w:hAnsi="Times New Roman" w:cs="Times New Roman"/>
          <w:b/>
          <w:sz w:val="24"/>
          <w:szCs w:val="24"/>
        </w:rPr>
      </w:pPr>
      <w:r>
        <w:rPr>
          <w:rFonts w:ascii="Times New Roman" w:hAnsi="Times New Roman" w:cs="Times New Roman"/>
          <w:sz w:val="24"/>
          <w:szCs w:val="24"/>
        </w:rPr>
        <w:t>Must use</w:t>
      </w:r>
      <w:r w:rsidRPr="009643A3">
        <w:rPr>
          <w:rFonts w:ascii="Times New Roman" w:hAnsi="Times New Roman" w:cs="Times New Roman"/>
          <w:sz w:val="24"/>
          <w:szCs w:val="24"/>
        </w:rPr>
        <w:t xml:space="preserve"> 100% made-in-America</w:t>
      </w:r>
      <w:r>
        <w:rPr>
          <w:rFonts w:ascii="Times New Roman" w:hAnsi="Times New Roman" w:cs="Times New Roman"/>
          <w:sz w:val="24"/>
          <w:szCs w:val="24"/>
        </w:rPr>
        <w:t xml:space="preserve"> materials</w:t>
      </w:r>
      <w:r w:rsidRPr="009643A3">
        <w:rPr>
          <w:rFonts w:ascii="Times New Roman" w:hAnsi="Times New Roman" w:cs="Times New Roman"/>
          <w:sz w:val="24"/>
          <w:szCs w:val="24"/>
        </w:rPr>
        <w:t>, including LED components. LED and other components cannot be manufactured overseas.</w:t>
      </w:r>
    </w:p>
    <w:p w:rsidR="00957FDF" w:rsidRPr="009643A3" w:rsidRDefault="00957FDF" w:rsidP="00957FDF">
      <w:pPr>
        <w:pStyle w:val="ListParagraph"/>
        <w:numPr>
          <w:ilvl w:val="1"/>
          <w:numId w:val="6"/>
        </w:numPr>
        <w:spacing w:line="240" w:lineRule="auto"/>
        <w:rPr>
          <w:rFonts w:ascii="Times New Roman" w:hAnsi="Times New Roman" w:cs="Times New Roman"/>
          <w:b/>
          <w:sz w:val="24"/>
          <w:szCs w:val="24"/>
        </w:rPr>
      </w:pPr>
      <w:r w:rsidRPr="009643A3">
        <w:rPr>
          <w:rFonts w:ascii="Times New Roman" w:hAnsi="Times New Roman" w:cs="Times New Roman"/>
          <w:sz w:val="24"/>
          <w:szCs w:val="24"/>
        </w:rPr>
        <w:t>Must provide a full detailed bid that includes sign materials, software to program sign, specifications to install, etc.</w:t>
      </w:r>
    </w:p>
    <w:p w:rsidR="00957FDF" w:rsidRPr="009643A3" w:rsidRDefault="00957FDF" w:rsidP="00957FDF">
      <w:pPr>
        <w:pStyle w:val="ListParagraph"/>
        <w:numPr>
          <w:ilvl w:val="1"/>
          <w:numId w:val="6"/>
        </w:numPr>
        <w:spacing w:line="240" w:lineRule="auto"/>
        <w:rPr>
          <w:rFonts w:ascii="Times New Roman" w:hAnsi="Times New Roman" w:cs="Times New Roman"/>
          <w:b/>
          <w:sz w:val="24"/>
          <w:szCs w:val="24"/>
        </w:rPr>
      </w:pPr>
      <w:r w:rsidRPr="009643A3">
        <w:rPr>
          <w:rFonts w:ascii="Times New Roman" w:hAnsi="Times New Roman" w:cs="Times New Roman"/>
          <w:sz w:val="24"/>
          <w:szCs w:val="24"/>
        </w:rPr>
        <w:t xml:space="preserve">Must provide a minimum of a 10-year warranty.  </w:t>
      </w:r>
    </w:p>
    <w:p w:rsidR="00957FDF" w:rsidRPr="009643A3" w:rsidRDefault="00957FDF" w:rsidP="00957FDF">
      <w:pPr>
        <w:pStyle w:val="ListParagraph"/>
        <w:numPr>
          <w:ilvl w:val="0"/>
          <w:numId w:val="3"/>
        </w:numPr>
        <w:spacing w:line="240" w:lineRule="auto"/>
        <w:rPr>
          <w:rFonts w:ascii="Times New Roman" w:hAnsi="Times New Roman" w:cs="Times New Roman"/>
          <w:b/>
          <w:sz w:val="24"/>
          <w:szCs w:val="24"/>
        </w:rPr>
      </w:pPr>
      <w:r w:rsidRPr="009643A3">
        <w:rPr>
          <w:rFonts w:ascii="Times New Roman" w:hAnsi="Times New Roman" w:cs="Times New Roman"/>
          <w:b/>
          <w:sz w:val="24"/>
          <w:szCs w:val="24"/>
        </w:rPr>
        <w:t>Scope of Work</w:t>
      </w:r>
    </w:p>
    <w:p w:rsidR="00957FDF" w:rsidRPr="009643A3" w:rsidRDefault="00957FDF" w:rsidP="00957FDF">
      <w:pPr>
        <w:pStyle w:val="ListParagraph"/>
        <w:numPr>
          <w:ilvl w:val="1"/>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 xml:space="preserve"> Provide two high-definition full-color (RGB) single-side LED display signs, which meet the following criteria:</w:t>
      </w:r>
    </w:p>
    <w:p w:rsidR="00957FDF" w:rsidRPr="009643A3" w:rsidRDefault="00957FDF" w:rsidP="00957FDF">
      <w:pPr>
        <w:pStyle w:val="ListParagraph"/>
        <w:numPr>
          <w:ilvl w:val="2"/>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 xml:space="preserve">High definition (RGB) LEDs must be manufactured by either Optec, Daktronics or </w:t>
      </w:r>
      <w:proofErr w:type="spellStart"/>
      <w:r w:rsidRPr="009643A3">
        <w:rPr>
          <w:rFonts w:ascii="Times New Roman" w:hAnsi="Times New Roman" w:cs="Times New Roman"/>
          <w:sz w:val="24"/>
          <w:szCs w:val="24"/>
        </w:rPr>
        <w:t>Watchfire</w:t>
      </w:r>
      <w:proofErr w:type="spellEnd"/>
    </w:p>
    <w:p w:rsidR="00957FDF" w:rsidRPr="009643A3" w:rsidRDefault="00957FDF" w:rsidP="00957FDF">
      <w:pPr>
        <w:pStyle w:val="ListParagraph"/>
        <w:numPr>
          <w:ilvl w:val="2"/>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Minimum pixel-pixel: 20 mm</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Brightness: 10,000 nits +/-</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Matrix: 36x108</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Color: 281 Trillion Colors</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Viewing Angle: 140° Horizontal; 70° Vertical</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Contrast Enhancement: Louver w/ Black Textured Mask</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Dimming: 100 Levels</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Average LED Lifetime: ±100,000* Hours</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Color Processing: 16-Bit Grayscale</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Color Temperature: 6500K (Adjustable)</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Minimum 5-year warranty of parts and in-factory labor</w:t>
      </w:r>
    </w:p>
    <w:p w:rsidR="00957FDF" w:rsidRPr="009643A3" w:rsidRDefault="00957FDF" w:rsidP="00957FDF">
      <w:pPr>
        <w:pStyle w:val="ListParagraph"/>
        <w:numPr>
          <w:ilvl w:val="1"/>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Provide documentation of a “10-year Parts Availability Guarantee”</w:t>
      </w:r>
    </w:p>
    <w:p w:rsidR="00957FDF" w:rsidRPr="009643A3" w:rsidRDefault="00957FDF" w:rsidP="00957FDF">
      <w:pPr>
        <w:pStyle w:val="ListParagraph"/>
        <w:numPr>
          <w:ilvl w:val="1"/>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Communication must be cell modem</w:t>
      </w:r>
    </w:p>
    <w:p w:rsidR="00957FDF" w:rsidRPr="009643A3" w:rsidRDefault="00957FDF" w:rsidP="00957FDF">
      <w:pPr>
        <w:pStyle w:val="ListParagraph"/>
        <w:numPr>
          <w:ilvl w:val="1"/>
          <w:numId w:val="3"/>
        </w:numPr>
        <w:rPr>
          <w:rFonts w:ascii="Times New Roman" w:hAnsi="Times New Roman" w:cs="Times New Roman"/>
          <w:sz w:val="24"/>
          <w:szCs w:val="24"/>
        </w:rPr>
      </w:pPr>
      <w:r w:rsidRPr="009643A3">
        <w:rPr>
          <w:rFonts w:ascii="Times New Roman" w:hAnsi="Times New Roman" w:cs="Times New Roman"/>
          <w:sz w:val="24"/>
          <w:szCs w:val="24"/>
        </w:rPr>
        <w:t>Graphic &amp; Video Support</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Display Capability: Video, Graphic, Text</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Video Frame Rate: 60 FPS</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Refresh Rate: ±1920 Hz (Adjustable)</w:t>
      </w:r>
    </w:p>
    <w:p w:rsidR="00957FDF" w:rsidRPr="009643A3" w:rsidRDefault="00957FDF" w:rsidP="00957FDF">
      <w:pPr>
        <w:pStyle w:val="ListParagraph"/>
        <w:numPr>
          <w:ilvl w:val="1"/>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lastRenderedPageBreak/>
        <w:t xml:space="preserve">LED Cabinet </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Made of aluminum</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Cabinet Ventilation: Rear</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Serviceability: Front or Rear</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Waterproofing (Front/Rear): IP65/IP54</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Manufacturing Quality Standard: ISO 9001</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 xml:space="preserve">Communication: Ethernet, </w:t>
      </w:r>
      <w:proofErr w:type="spellStart"/>
      <w:r w:rsidRPr="009643A3">
        <w:rPr>
          <w:rFonts w:ascii="Times New Roman" w:hAnsi="Times New Roman" w:cs="Times New Roman"/>
          <w:sz w:val="24"/>
          <w:szCs w:val="24"/>
        </w:rPr>
        <w:t>WiFi</w:t>
      </w:r>
      <w:proofErr w:type="spellEnd"/>
      <w:r w:rsidRPr="009643A3">
        <w:rPr>
          <w:rFonts w:ascii="Times New Roman" w:hAnsi="Times New Roman" w:cs="Times New Roman"/>
          <w:sz w:val="24"/>
          <w:szCs w:val="24"/>
        </w:rPr>
        <w:t>, Wireless, Fiber Optic, Cellular</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LED Cabinet Size: 2’-4” x 7’-1”</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 xml:space="preserve">Display to be </w:t>
      </w:r>
      <w:r w:rsidRPr="009643A3">
        <w:rPr>
          <w:rFonts w:ascii="Times New Roman" w:hAnsi="Times New Roman" w:cs="Times New Roman"/>
          <w:i/>
          <w:sz w:val="24"/>
          <w:szCs w:val="24"/>
        </w:rPr>
        <w:t>Borderless</w:t>
      </w:r>
      <w:r w:rsidRPr="009643A3">
        <w:rPr>
          <w:rFonts w:ascii="Times New Roman" w:hAnsi="Times New Roman" w:cs="Times New Roman"/>
          <w:sz w:val="24"/>
          <w:szCs w:val="24"/>
        </w:rPr>
        <w:t xml:space="preserve"> (i.e. the cabinet size and the available display area are to be the same)</w:t>
      </w:r>
    </w:p>
    <w:p w:rsidR="00957FDF" w:rsidRPr="009643A3" w:rsidRDefault="00957FDF" w:rsidP="00957FDF">
      <w:pPr>
        <w:pStyle w:val="ListParagraph"/>
        <w:numPr>
          <w:ilvl w:val="1"/>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Electrical and Operating Requirements</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AC Power: 120/240VAC 60Hz.</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Operating Temp/Humidity: ±-30°~140°F/±10~90%</w:t>
      </w:r>
    </w:p>
    <w:p w:rsidR="00957FDF" w:rsidRPr="009643A3" w:rsidRDefault="00957FDF" w:rsidP="00957FDF">
      <w:pPr>
        <w:pStyle w:val="ListParagraph"/>
        <w:numPr>
          <w:ilvl w:val="1"/>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Other LED Requirements</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Must include time &amp; temperature</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Must include photocell</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Must include graphics package</w:t>
      </w:r>
    </w:p>
    <w:p w:rsidR="00957FDF" w:rsidRPr="009643A3" w:rsidRDefault="00957FDF" w:rsidP="00957FDF">
      <w:pPr>
        <w:pStyle w:val="ListParagraph"/>
        <w:numPr>
          <w:ilvl w:val="1"/>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Software Requirements</w:t>
      </w:r>
    </w:p>
    <w:p w:rsidR="00957FDF" w:rsidRPr="009643A3" w:rsidRDefault="00957FDF" w:rsidP="00957FDF">
      <w:pPr>
        <w:pStyle w:val="ListParagraph"/>
        <w:numPr>
          <w:ilvl w:val="2"/>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 xml:space="preserve">Cloud based software capable of operations in Windows 10. </w:t>
      </w:r>
    </w:p>
    <w:p w:rsidR="00957FDF" w:rsidRPr="009643A3" w:rsidRDefault="00957FDF" w:rsidP="00957FDF">
      <w:pPr>
        <w:pStyle w:val="ListParagraph"/>
        <w:numPr>
          <w:ilvl w:val="2"/>
          <w:numId w:val="3"/>
        </w:numPr>
        <w:autoSpaceDE w:val="0"/>
        <w:autoSpaceDN w:val="0"/>
        <w:adjustRightInd w:val="0"/>
        <w:rPr>
          <w:rFonts w:ascii="Times New Roman" w:hAnsi="Times New Roman" w:cs="Times New Roman"/>
          <w:sz w:val="24"/>
          <w:szCs w:val="24"/>
        </w:rPr>
      </w:pPr>
      <w:r w:rsidRPr="009643A3">
        <w:rPr>
          <w:rFonts w:ascii="Times New Roman" w:hAnsi="Times New Roman" w:cs="Times New Roman"/>
          <w:sz w:val="24"/>
          <w:szCs w:val="24"/>
        </w:rPr>
        <w:t>Full video capabilities with abilities to import graphic images and video files: gif, .bmp, .png,.avi, .mpeg, .mp4, .</w:t>
      </w:r>
      <w:proofErr w:type="spellStart"/>
      <w:r w:rsidRPr="009643A3">
        <w:rPr>
          <w:rFonts w:ascii="Times New Roman" w:hAnsi="Times New Roman" w:cs="Times New Roman"/>
          <w:sz w:val="24"/>
          <w:szCs w:val="24"/>
        </w:rPr>
        <w:t>flv</w:t>
      </w:r>
      <w:proofErr w:type="spellEnd"/>
    </w:p>
    <w:p w:rsidR="00957FDF" w:rsidRPr="009643A3" w:rsidRDefault="00957FDF" w:rsidP="00957FDF">
      <w:pPr>
        <w:pStyle w:val="ListParagraph"/>
        <w:numPr>
          <w:ilvl w:val="2"/>
          <w:numId w:val="3"/>
        </w:numPr>
        <w:autoSpaceDE w:val="0"/>
        <w:autoSpaceDN w:val="0"/>
        <w:adjustRightInd w:val="0"/>
        <w:rPr>
          <w:rFonts w:ascii="Times New Roman" w:hAnsi="Times New Roman" w:cs="Times New Roman"/>
          <w:sz w:val="24"/>
          <w:szCs w:val="24"/>
        </w:rPr>
      </w:pPr>
      <w:r w:rsidRPr="009643A3">
        <w:rPr>
          <w:rFonts w:ascii="Times New Roman" w:hAnsi="Times New Roman" w:cs="Times New Roman"/>
          <w:sz w:val="24"/>
          <w:szCs w:val="24"/>
        </w:rPr>
        <w:t>Editable message frames with multiple transition effects</w:t>
      </w:r>
    </w:p>
    <w:p w:rsidR="00957FDF" w:rsidRPr="009643A3" w:rsidRDefault="00957FDF" w:rsidP="00957FDF">
      <w:pPr>
        <w:pStyle w:val="ListParagraph"/>
        <w:numPr>
          <w:ilvl w:val="2"/>
          <w:numId w:val="3"/>
        </w:numPr>
        <w:autoSpaceDE w:val="0"/>
        <w:autoSpaceDN w:val="0"/>
        <w:adjustRightInd w:val="0"/>
        <w:rPr>
          <w:rFonts w:ascii="Times New Roman" w:hAnsi="Times New Roman" w:cs="Times New Roman"/>
          <w:sz w:val="24"/>
          <w:szCs w:val="24"/>
        </w:rPr>
      </w:pPr>
      <w:r w:rsidRPr="009643A3">
        <w:rPr>
          <w:rFonts w:ascii="Times New Roman" w:hAnsi="Times New Roman" w:cs="Times New Roman"/>
          <w:sz w:val="24"/>
          <w:szCs w:val="24"/>
        </w:rPr>
        <w:t>Time and temperature feature</w:t>
      </w:r>
    </w:p>
    <w:p w:rsidR="00957FDF" w:rsidRPr="009643A3" w:rsidRDefault="00957FDF" w:rsidP="00957FDF">
      <w:pPr>
        <w:pStyle w:val="ListParagraph"/>
        <w:numPr>
          <w:ilvl w:val="2"/>
          <w:numId w:val="3"/>
        </w:numPr>
        <w:autoSpaceDE w:val="0"/>
        <w:autoSpaceDN w:val="0"/>
        <w:adjustRightInd w:val="0"/>
        <w:rPr>
          <w:rFonts w:ascii="Times New Roman" w:hAnsi="Times New Roman" w:cs="Times New Roman"/>
          <w:sz w:val="24"/>
          <w:szCs w:val="24"/>
        </w:rPr>
      </w:pPr>
      <w:r w:rsidRPr="009643A3">
        <w:rPr>
          <w:rFonts w:ascii="Times New Roman" w:hAnsi="Times New Roman" w:cs="Times New Roman"/>
          <w:sz w:val="24"/>
          <w:szCs w:val="24"/>
        </w:rPr>
        <w:t>Preview capabilities by individual or global frame</w:t>
      </w:r>
    </w:p>
    <w:p w:rsidR="00957FDF" w:rsidRPr="009643A3" w:rsidRDefault="00957FDF" w:rsidP="00957FDF">
      <w:pPr>
        <w:pStyle w:val="ListParagraph"/>
        <w:numPr>
          <w:ilvl w:val="2"/>
          <w:numId w:val="3"/>
        </w:numPr>
        <w:autoSpaceDE w:val="0"/>
        <w:autoSpaceDN w:val="0"/>
        <w:adjustRightInd w:val="0"/>
        <w:rPr>
          <w:rFonts w:ascii="Times New Roman" w:hAnsi="Times New Roman" w:cs="Times New Roman"/>
          <w:sz w:val="24"/>
          <w:szCs w:val="24"/>
        </w:rPr>
      </w:pPr>
      <w:r w:rsidRPr="009643A3">
        <w:rPr>
          <w:rFonts w:ascii="Times New Roman" w:hAnsi="Times New Roman" w:cs="Times New Roman"/>
          <w:sz w:val="24"/>
          <w:szCs w:val="24"/>
        </w:rPr>
        <w:t>Choose content from Animation Library</w:t>
      </w:r>
    </w:p>
    <w:p w:rsidR="00957FDF" w:rsidRPr="009643A3" w:rsidRDefault="00957FDF" w:rsidP="00957FDF">
      <w:pPr>
        <w:pStyle w:val="ListParagraph"/>
        <w:numPr>
          <w:ilvl w:val="2"/>
          <w:numId w:val="3"/>
        </w:numPr>
        <w:autoSpaceDE w:val="0"/>
        <w:autoSpaceDN w:val="0"/>
        <w:adjustRightInd w:val="0"/>
        <w:rPr>
          <w:rFonts w:ascii="Times New Roman" w:hAnsi="Times New Roman" w:cs="Times New Roman"/>
          <w:sz w:val="24"/>
          <w:szCs w:val="24"/>
        </w:rPr>
      </w:pPr>
      <w:r w:rsidRPr="009643A3">
        <w:rPr>
          <w:rFonts w:ascii="Times New Roman" w:hAnsi="Times New Roman" w:cs="Times New Roman"/>
          <w:sz w:val="24"/>
          <w:szCs w:val="24"/>
        </w:rPr>
        <w:t>Power management function</w:t>
      </w:r>
    </w:p>
    <w:p w:rsidR="00957FDF" w:rsidRPr="009643A3" w:rsidRDefault="00957FDF" w:rsidP="00957FDF">
      <w:pPr>
        <w:pStyle w:val="ListParagraph"/>
        <w:numPr>
          <w:ilvl w:val="2"/>
          <w:numId w:val="3"/>
        </w:numPr>
        <w:autoSpaceDE w:val="0"/>
        <w:autoSpaceDN w:val="0"/>
        <w:adjustRightInd w:val="0"/>
        <w:rPr>
          <w:rFonts w:ascii="Times New Roman" w:hAnsi="Times New Roman" w:cs="Times New Roman"/>
          <w:sz w:val="24"/>
          <w:szCs w:val="24"/>
        </w:rPr>
      </w:pPr>
      <w:r w:rsidRPr="009643A3">
        <w:rPr>
          <w:rFonts w:ascii="Times New Roman" w:hAnsi="Times New Roman" w:cs="Times New Roman"/>
          <w:sz w:val="24"/>
          <w:szCs w:val="24"/>
        </w:rPr>
        <w:t>Software manuals included</w:t>
      </w:r>
    </w:p>
    <w:p w:rsidR="00957FDF" w:rsidRPr="009643A3" w:rsidRDefault="00957FDF" w:rsidP="00957FDF">
      <w:pPr>
        <w:pStyle w:val="ListParagraph"/>
        <w:numPr>
          <w:ilvl w:val="2"/>
          <w:numId w:val="3"/>
        </w:numPr>
        <w:autoSpaceDE w:val="0"/>
        <w:autoSpaceDN w:val="0"/>
        <w:adjustRightInd w:val="0"/>
        <w:rPr>
          <w:rFonts w:ascii="Times New Roman" w:hAnsi="Times New Roman" w:cs="Times New Roman"/>
          <w:sz w:val="24"/>
          <w:szCs w:val="24"/>
        </w:rPr>
      </w:pPr>
      <w:r w:rsidRPr="009643A3">
        <w:rPr>
          <w:rFonts w:ascii="Times New Roman" w:hAnsi="Times New Roman" w:cs="Times New Roman"/>
          <w:sz w:val="24"/>
          <w:szCs w:val="24"/>
        </w:rPr>
        <w:t xml:space="preserve">Training on software </w:t>
      </w:r>
    </w:p>
    <w:p w:rsidR="00957FDF" w:rsidRPr="009643A3" w:rsidRDefault="00957FDF" w:rsidP="00957FDF">
      <w:pPr>
        <w:pStyle w:val="ListParagraph"/>
        <w:numPr>
          <w:ilvl w:val="1"/>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Miscellaneous Requirements</w:t>
      </w:r>
    </w:p>
    <w:p w:rsidR="00957FDF" w:rsidRPr="009643A3" w:rsidRDefault="00957FDF" w:rsidP="00957FDF">
      <w:pPr>
        <w:pStyle w:val="ListParagraph"/>
        <w:numPr>
          <w:ilvl w:val="2"/>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Signs must be engineered to withstand 125 mph wind loads</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Colored drawings will be submitted to MAPCS for written approval prior to construction</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All necessary communication hardware and /or cables must be provided b to ensure proper compatibility.</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Training to be provided by software, online web based factory classroom service, and continued phone support at no cost through the provider</w:t>
      </w:r>
    </w:p>
    <w:p w:rsidR="00957FDF" w:rsidRPr="009643A3" w:rsidRDefault="00957FDF" w:rsidP="00957FDF">
      <w:pPr>
        <w:pStyle w:val="ListParagraph"/>
        <w:numPr>
          <w:ilvl w:val="2"/>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Detailed documentation of the conditions necessary for installation</w:t>
      </w:r>
    </w:p>
    <w:p w:rsidR="00957FDF" w:rsidRPr="009643A3" w:rsidRDefault="00957FDF" w:rsidP="00957FDF">
      <w:pPr>
        <w:pStyle w:val="ListParagraph"/>
        <w:numPr>
          <w:ilvl w:val="1"/>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Style Option A (two signs)</w:t>
      </w:r>
    </w:p>
    <w:p w:rsidR="00957FDF" w:rsidRPr="009643A3" w:rsidRDefault="00957FDF" w:rsidP="00957FDF">
      <w:pPr>
        <w:pStyle w:val="ListParagraph"/>
        <w:numPr>
          <w:ilvl w:val="2"/>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 xml:space="preserve">Building-mounted </w:t>
      </w:r>
    </w:p>
    <w:p w:rsidR="00957FDF" w:rsidRPr="009643A3" w:rsidRDefault="00957FDF" w:rsidP="00957FDF">
      <w:pPr>
        <w:pStyle w:val="ListParagraph"/>
        <w:numPr>
          <w:ilvl w:val="2"/>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In addition to above requirements, signs must meet the following:</w:t>
      </w:r>
    </w:p>
    <w:p w:rsidR="00957FDF" w:rsidRPr="009643A3" w:rsidRDefault="00957FDF" w:rsidP="00957FDF">
      <w:pPr>
        <w:pStyle w:val="ListParagraph"/>
        <w:numPr>
          <w:ilvl w:val="3"/>
          <w:numId w:val="3"/>
        </w:numPr>
        <w:rPr>
          <w:rFonts w:ascii="Times New Roman" w:hAnsi="Times New Roman" w:cs="Times New Roman"/>
          <w:sz w:val="24"/>
          <w:szCs w:val="24"/>
        </w:rPr>
      </w:pPr>
      <w:r w:rsidRPr="009643A3">
        <w:rPr>
          <w:rFonts w:ascii="Times New Roman" w:hAnsi="Times New Roman" w:cs="Times New Roman"/>
          <w:sz w:val="24"/>
          <w:szCs w:val="24"/>
        </w:rPr>
        <w:t>Dimensions:</w:t>
      </w:r>
    </w:p>
    <w:p w:rsidR="00957FDF" w:rsidRPr="009643A3" w:rsidRDefault="00957FDF" w:rsidP="00957FDF">
      <w:pPr>
        <w:pStyle w:val="ListParagraph"/>
        <w:numPr>
          <w:ilvl w:val="4"/>
          <w:numId w:val="3"/>
        </w:numPr>
        <w:rPr>
          <w:rFonts w:ascii="Times New Roman" w:hAnsi="Times New Roman" w:cs="Times New Roman"/>
          <w:sz w:val="24"/>
          <w:szCs w:val="24"/>
        </w:rPr>
      </w:pPr>
      <w:r w:rsidRPr="009643A3">
        <w:rPr>
          <w:rFonts w:ascii="Times New Roman" w:hAnsi="Times New Roman" w:cs="Times New Roman"/>
          <w:sz w:val="24"/>
          <w:szCs w:val="24"/>
        </w:rPr>
        <w:t>Overall dimensions of 4’6” x 7’1”.</w:t>
      </w:r>
    </w:p>
    <w:p w:rsidR="00957FDF" w:rsidRPr="009643A3" w:rsidRDefault="00957FDF" w:rsidP="00957FDF">
      <w:pPr>
        <w:pStyle w:val="ListParagraph"/>
        <w:numPr>
          <w:ilvl w:val="4"/>
          <w:numId w:val="3"/>
        </w:numPr>
        <w:rPr>
          <w:rFonts w:ascii="Times New Roman" w:hAnsi="Times New Roman" w:cs="Times New Roman"/>
          <w:sz w:val="24"/>
          <w:szCs w:val="24"/>
        </w:rPr>
      </w:pPr>
      <w:r w:rsidRPr="009643A3">
        <w:rPr>
          <w:rFonts w:ascii="Times New Roman" w:hAnsi="Times New Roman" w:cs="Times New Roman"/>
          <w:sz w:val="24"/>
          <w:szCs w:val="24"/>
        </w:rPr>
        <w:t>LED display sign dimensions of 2’4” x 7’1”.</w:t>
      </w:r>
    </w:p>
    <w:p w:rsidR="00957FDF" w:rsidRPr="009643A3" w:rsidRDefault="00957FDF" w:rsidP="00957FDF">
      <w:pPr>
        <w:pStyle w:val="ListParagraph"/>
        <w:numPr>
          <w:ilvl w:val="4"/>
          <w:numId w:val="3"/>
        </w:numPr>
        <w:rPr>
          <w:rFonts w:ascii="Times New Roman" w:hAnsi="Times New Roman" w:cs="Times New Roman"/>
          <w:sz w:val="24"/>
          <w:szCs w:val="24"/>
        </w:rPr>
      </w:pPr>
      <w:r w:rsidRPr="009643A3">
        <w:rPr>
          <w:rFonts w:ascii="Times New Roman" w:hAnsi="Times New Roman" w:cs="Times New Roman"/>
          <w:sz w:val="24"/>
          <w:szCs w:val="24"/>
        </w:rPr>
        <w:t>Static portion sign dimensions of 2’1” x 7’1”.</w:t>
      </w:r>
    </w:p>
    <w:p w:rsidR="00957FDF" w:rsidRPr="009643A3" w:rsidRDefault="00957FDF" w:rsidP="00957FDF">
      <w:pPr>
        <w:pStyle w:val="ListParagraph"/>
        <w:numPr>
          <w:ilvl w:val="3"/>
          <w:numId w:val="3"/>
        </w:numPr>
        <w:rPr>
          <w:rFonts w:ascii="Times New Roman" w:hAnsi="Times New Roman" w:cs="Times New Roman"/>
          <w:sz w:val="24"/>
          <w:szCs w:val="24"/>
        </w:rPr>
      </w:pPr>
      <w:r w:rsidRPr="009643A3">
        <w:rPr>
          <w:rFonts w:ascii="Times New Roman" w:hAnsi="Times New Roman" w:cs="Times New Roman"/>
          <w:sz w:val="24"/>
          <w:szCs w:val="24"/>
        </w:rPr>
        <w:lastRenderedPageBreak/>
        <w:t>Static portion:</w:t>
      </w:r>
    </w:p>
    <w:p w:rsidR="00957FDF" w:rsidRPr="009643A3" w:rsidRDefault="00957FDF" w:rsidP="00957FDF">
      <w:pPr>
        <w:pStyle w:val="ListParagraph"/>
        <w:numPr>
          <w:ilvl w:val="4"/>
          <w:numId w:val="3"/>
        </w:numPr>
        <w:rPr>
          <w:rFonts w:ascii="Times New Roman" w:hAnsi="Times New Roman" w:cs="Times New Roman"/>
          <w:sz w:val="24"/>
          <w:szCs w:val="24"/>
        </w:rPr>
      </w:pPr>
      <w:r w:rsidRPr="009643A3">
        <w:rPr>
          <w:rFonts w:ascii="Times New Roman" w:hAnsi="Times New Roman" w:cs="Times New Roman"/>
          <w:sz w:val="24"/>
          <w:szCs w:val="24"/>
        </w:rPr>
        <w:t>Sign 1 must say “Maya Angelou Public Charter High School” with school mascot (wolf logo, which will be provided by MAPCS) and “Go Rebels!”</w:t>
      </w:r>
    </w:p>
    <w:p w:rsidR="00957FDF" w:rsidRPr="009643A3" w:rsidRDefault="00957FDF" w:rsidP="00957FDF">
      <w:pPr>
        <w:pStyle w:val="ListParagraph"/>
        <w:numPr>
          <w:ilvl w:val="4"/>
          <w:numId w:val="3"/>
        </w:numPr>
        <w:rPr>
          <w:rFonts w:ascii="Times New Roman" w:hAnsi="Times New Roman" w:cs="Times New Roman"/>
          <w:sz w:val="24"/>
          <w:szCs w:val="24"/>
        </w:rPr>
      </w:pPr>
      <w:r w:rsidRPr="009643A3">
        <w:rPr>
          <w:rFonts w:ascii="Times New Roman" w:hAnsi="Times New Roman" w:cs="Times New Roman"/>
          <w:sz w:val="24"/>
          <w:szCs w:val="24"/>
        </w:rPr>
        <w:t xml:space="preserve">Sing 2 “Maya Angelou Young Adult Learning Center” with the See Forever logo (person on a ladder reaching for a star, which will be provided by MAPCS). </w:t>
      </w:r>
    </w:p>
    <w:p w:rsidR="00957FDF" w:rsidRPr="009643A3" w:rsidRDefault="00957FDF" w:rsidP="00957FDF">
      <w:pPr>
        <w:pStyle w:val="ListParagraph"/>
        <w:numPr>
          <w:ilvl w:val="2"/>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Building support and power requirements</w:t>
      </w:r>
    </w:p>
    <w:p w:rsidR="00957FDF" w:rsidRPr="009643A3" w:rsidRDefault="00957FDF" w:rsidP="00957FDF">
      <w:pPr>
        <w:pStyle w:val="ListParagraph"/>
        <w:numPr>
          <w:ilvl w:val="3"/>
          <w:numId w:val="3"/>
        </w:numPr>
        <w:rPr>
          <w:rFonts w:ascii="Times New Roman" w:hAnsi="Times New Roman" w:cs="Times New Roman"/>
          <w:sz w:val="24"/>
          <w:szCs w:val="24"/>
        </w:rPr>
      </w:pPr>
      <w:r w:rsidRPr="009643A3">
        <w:rPr>
          <w:rFonts w:ascii="Times New Roman" w:hAnsi="Times New Roman" w:cs="Times New Roman"/>
          <w:sz w:val="24"/>
          <w:szCs w:val="24"/>
        </w:rPr>
        <w:t xml:space="preserve">Clear documentation on the requirements for install [i.e., base support dimensions and materials (5x5 foot concrete pad with strength of concrete specified), materials, size, and strength of bolts, etc.]   </w:t>
      </w:r>
    </w:p>
    <w:p w:rsidR="00957FDF" w:rsidRPr="009643A3" w:rsidRDefault="00957FDF" w:rsidP="00957FDF">
      <w:pPr>
        <w:pStyle w:val="ListParagraph"/>
        <w:numPr>
          <w:ilvl w:val="1"/>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Style Option B (two signs)</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Free-standing (not attached to building) mount on a 6’ legs</w:t>
      </w:r>
    </w:p>
    <w:p w:rsidR="00957FDF" w:rsidRPr="009643A3" w:rsidRDefault="00957FDF" w:rsidP="00957FDF">
      <w:pPr>
        <w:pStyle w:val="ListParagraph"/>
        <w:numPr>
          <w:ilvl w:val="3"/>
          <w:numId w:val="3"/>
        </w:numPr>
        <w:rPr>
          <w:rFonts w:ascii="Times New Roman" w:hAnsi="Times New Roman" w:cs="Times New Roman"/>
          <w:sz w:val="24"/>
          <w:szCs w:val="24"/>
        </w:rPr>
      </w:pPr>
      <w:r w:rsidRPr="009643A3">
        <w:rPr>
          <w:rFonts w:ascii="Times New Roman" w:hAnsi="Times New Roman" w:cs="Times New Roman"/>
          <w:sz w:val="24"/>
          <w:szCs w:val="24"/>
        </w:rPr>
        <w:t>Dimensions:</w:t>
      </w:r>
    </w:p>
    <w:p w:rsidR="00957FDF" w:rsidRPr="009643A3" w:rsidRDefault="00957FDF" w:rsidP="00957FDF">
      <w:pPr>
        <w:pStyle w:val="ListParagraph"/>
        <w:numPr>
          <w:ilvl w:val="4"/>
          <w:numId w:val="3"/>
        </w:numPr>
        <w:rPr>
          <w:rFonts w:ascii="Times New Roman" w:hAnsi="Times New Roman" w:cs="Times New Roman"/>
          <w:sz w:val="24"/>
          <w:szCs w:val="24"/>
        </w:rPr>
      </w:pPr>
      <w:r w:rsidRPr="009643A3">
        <w:rPr>
          <w:rFonts w:ascii="Times New Roman" w:hAnsi="Times New Roman" w:cs="Times New Roman"/>
          <w:sz w:val="24"/>
          <w:szCs w:val="24"/>
        </w:rPr>
        <w:t>Overall dimensions of 4’6” x 7’1”.</w:t>
      </w:r>
    </w:p>
    <w:p w:rsidR="00957FDF" w:rsidRPr="009643A3" w:rsidRDefault="00957FDF" w:rsidP="00957FDF">
      <w:pPr>
        <w:pStyle w:val="ListParagraph"/>
        <w:numPr>
          <w:ilvl w:val="4"/>
          <w:numId w:val="3"/>
        </w:numPr>
        <w:rPr>
          <w:rFonts w:ascii="Times New Roman" w:hAnsi="Times New Roman" w:cs="Times New Roman"/>
          <w:sz w:val="24"/>
          <w:szCs w:val="24"/>
        </w:rPr>
      </w:pPr>
      <w:r w:rsidRPr="009643A3">
        <w:rPr>
          <w:rFonts w:ascii="Times New Roman" w:hAnsi="Times New Roman" w:cs="Times New Roman"/>
          <w:sz w:val="24"/>
          <w:szCs w:val="24"/>
        </w:rPr>
        <w:t>LED display sign dimensions of 2’4” x 7’1”.</w:t>
      </w:r>
    </w:p>
    <w:p w:rsidR="00957FDF" w:rsidRPr="009643A3" w:rsidRDefault="00957FDF" w:rsidP="00957FDF">
      <w:pPr>
        <w:pStyle w:val="ListParagraph"/>
        <w:numPr>
          <w:ilvl w:val="4"/>
          <w:numId w:val="3"/>
        </w:numPr>
        <w:rPr>
          <w:rFonts w:ascii="Times New Roman" w:hAnsi="Times New Roman" w:cs="Times New Roman"/>
          <w:sz w:val="24"/>
          <w:szCs w:val="24"/>
        </w:rPr>
      </w:pPr>
      <w:r w:rsidRPr="009643A3">
        <w:rPr>
          <w:rFonts w:ascii="Times New Roman" w:hAnsi="Times New Roman" w:cs="Times New Roman"/>
          <w:sz w:val="24"/>
          <w:szCs w:val="24"/>
        </w:rPr>
        <w:t>Static portion sign dimensions of 2’1” x 7’1”.</w:t>
      </w:r>
    </w:p>
    <w:p w:rsidR="00957FDF" w:rsidRPr="009643A3" w:rsidRDefault="00957FDF" w:rsidP="00957FDF">
      <w:pPr>
        <w:pStyle w:val="ListParagraph"/>
        <w:numPr>
          <w:ilvl w:val="3"/>
          <w:numId w:val="3"/>
        </w:numPr>
        <w:rPr>
          <w:rFonts w:ascii="Times New Roman" w:hAnsi="Times New Roman" w:cs="Times New Roman"/>
          <w:sz w:val="24"/>
          <w:szCs w:val="24"/>
        </w:rPr>
      </w:pPr>
      <w:r w:rsidRPr="009643A3">
        <w:rPr>
          <w:rFonts w:ascii="Times New Roman" w:hAnsi="Times New Roman" w:cs="Times New Roman"/>
          <w:sz w:val="24"/>
          <w:szCs w:val="24"/>
        </w:rPr>
        <w:t>Static portion:</w:t>
      </w:r>
    </w:p>
    <w:p w:rsidR="00957FDF" w:rsidRPr="009643A3" w:rsidRDefault="00957FDF" w:rsidP="00957FDF">
      <w:pPr>
        <w:pStyle w:val="ListParagraph"/>
        <w:numPr>
          <w:ilvl w:val="4"/>
          <w:numId w:val="3"/>
        </w:numPr>
        <w:rPr>
          <w:rFonts w:ascii="Times New Roman" w:hAnsi="Times New Roman" w:cs="Times New Roman"/>
          <w:sz w:val="24"/>
          <w:szCs w:val="24"/>
        </w:rPr>
      </w:pPr>
      <w:r w:rsidRPr="009643A3">
        <w:rPr>
          <w:rFonts w:ascii="Times New Roman" w:hAnsi="Times New Roman" w:cs="Times New Roman"/>
          <w:sz w:val="24"/>
          <w:szCs w:val="24"/>
        </w:rPr>
        <w:t>Sign 1 must say “Maya Angelou Public Charter High School” with school mascot (wolf logo, which will be provided by MAPCS) and “Go Rebels!”</w:t>
      </w:r>
    </w:p>
    <w:p w:rsidR="00957FDF" w:rsidRPr="009643A3" w:rsidRDefault="00957FDF" w:rsidP="00957FDF">
      <w:pPr>
        <w:pStyle w:val="ListParagraph"/>
        <w:numPr>
          <w:ilvl w:val="4"/>
          <w:numId w:val="3"/>
        </w:numPr>
        <w:rPr>
          <w:rFonts w:ascii="Times New Roman" w:hAnsi="Times New Roman" w:cs="Times New Roman"/>
          <w:sz w:val="24"/>
          <w:szCs w:val="24"/>
        </w:rPr>
      </w:pPr>
      <w:r w:rsidRPr="009643A3">
        <w:rPr>
          <w:rFonts w:ascii="Times New Roman" w:hAnsi="Times New Roman" w:cs="Times New Roman"/>
          <w:sz w:val="24"/>
          <w:szCs w:val="24"/>
        </w:rPr>
        <w:t xml:space="preserve">Sing 2 “Maya Angelou Young Adult Learning Center” with the See Forever logo (person on a ladder reaching for a star, which will be provided by MAPCS). </w:t>
      </w:r>
    </w:p>
    <w:p w:rsidR="00957FDF" w:rsidRPr="009643A3" w:rsidRDefault="00957FDF" w:rsidP="00957FDF">
      <w:pPr>
        <w:pStyle w:val="ListParagraph"/>
        <w:numPr>
          <w:ilvl w:val="3"/>
          <w:numId w:val="3"/>
        </w:numPr>
        <w:rPr>
          <w:rFonts w:ascii="Times New Roman" w:hAnsi="Times New Roman" w:cs="Times New Roman"/>
          <w:sz w:val="24"/>
          <w:szCs w:val="24"/>
        </w:rPr>
      </w:pPr>
      <w:r w:rsidRPr="009643A3">
        <w:rPr>
          <w:rFonts w:ascii="Times New Roman" w:hAnsi="Times New Roman" w:cs="Times New Roman"/>
          <w:sz w:val="24"/>
          <w:szCs w:val="24"/>
        </w:rPr>
        <w:t>LED display must comply with the above specifications</w:t>
      </w:r>
    </w:p>
    <w:p w:rsidR="00957FDF" w:rsidRPr="009643A3" w:rsidRDefault="00957FDF" w:rsidP="00957FDF">
      <w:pPr>
        <w:pStyle w:val="ListParagraph"/>
        <w:numPr>
          <w:ilvl w:val="2"/>
          <w:numId w:val="3"/>
        </w:numPr>
        <w:rPr>
          <w:rFonts w:ascii="Times New Roman" w:hAnsi="Times New Roman" w:cs="Times New Roman"/>
          <w:sz w:val="24"/>
          <w:szCs w:val="24"/>
        </w:rPr>
      </w:pPr>
      <w:r w:rsidRPr="009643A3">
        <w:rPr>
          <w:rFonts w:ascii="Times New Roman" w:hAnsi="Times New Roman" w:cs="Times New Roman"/>
          <w:sz w:val="24"/>
          <w:szCs w:val="24"/>
        </w:rPr>
        <w:t>Support Structure</w:t>
      </w:r>
    </w:p>
    <w:p w:rsidR="00957FDF" w:rsidRPr="009643A3" w:rsidRDefault="00957FDF" w:rsidP="00957FDF">
      <w:pPr>
        <w:pStyle w:val="ListParagraph"/>
        <w:numPr>
          <w:ilvl w:val="3"/>
          <w:numId w:val="3"/>
        </w:numPr>
        <w:rPr>
          <w:rFonts w:ascii="Times New Roman" w:hAnsi="Times New Roman" w:cs="Times New Roman"/>
          <w:sz w:val="24"/>
          <w:szCs w:val="24"/>
        </w:rPr>
      </w:pPr>
      <w:r w:rsidRPr="009643A3">
        <w:rPr>
          <w:rFonts w:ascii="Times New Roman" w:hAnsi="Times New Roman" w:cs="Times New Roman"/>
          <w:sz w:val="24"/>
          <w:szCs w:val="24"/>
        </w:rPr>
        <w:t>The support structure is designed and warranted to withstand wind loads of 125 mph (and is engineered as such).</w:t>
      </w:r>
    </w:p>
    <w:p w:rsidR="00957FDF" w:rsidRPr="009643A3" w:rsidRDefault="00957FDF" w:rsidP="00957FDF">
      <w:pPr>
        <w:pStyle w:val="ListParagraph"/>
        <w:numPr>
          <w:ilvl w:val="3"/>
          <w:numId w:val="3"/>
        </w:numPr>
        <w:rPr>
          <w:rFonts w:ascii="Times New Roman" w:hAnsi="Times New Roman" w:cs="Times New Roman"/>
          <w:sz w:val="24"/>
          <w:szCs w:val="24"/>
        </w:rPr>
      </w:pPr>
      <w:r w:rsidRPr="009643A3">
        <w:rPr>
          <w:rFonts w:ascii="Times New Roman" w:hAnsi="Times New Roman" w:cs="Times New Roman"/>
          <w:sz w:val="24"/>
          <w:szCs w:val="24"/>
        </w:rPr>
        <w:t>The support structure shall be 6’ in height from grade to bottom of LED cabinets.</w:t>
      </w:r>
    </w:p>
    <w:p w:rsidR="00957FDF" w:rsidRPr="009643A3" w:rsidRDefault="00957FDF" w:rsidP="00957FDF">
      <w:pPr>
        <w:pStyle w:val="ListParagraph"/>
        <w:numPr>
          <w:ilvl w:val="3"/>
          <w:numId w:val="3"/>
        </w:numPr>
        <w:rPr>
          <w:rFonts w:ascii="Times New Roman" w:hAnsi="Times New Roman" w:cs="Times New Roman"/>
          <w:sz w:val="24"/>
          <w:szCs w:val="24"/>
        </w:rPr>
      </w:pPr>
      <w:r w:rsidRPr="009643A3">
        <w:rPr>
          <w:rFonts w:ascii="Times New Roman" w:hAnsi="Times New Roman" w:cs="Times New Roman"/>
          <w:sz w:val="24"/>
          <w:szCs w:val="24"/>
        </w:rPr>
        <w:t>The support structure (legs) shall include cowling.</w:t>
      </w:r>
    </w:p>
    <w:p w:rsidR="00957FDF" w:rsidRPr="009643A3" w:rsidRDefault="00957FDF" w:rsidP="00957FDF">
      <w:pPr>
        <w:pStyle w:val="ListParagraph"/>
        <w:numPr>
          <w:ilvl w:val="3"/>
          <w:numId w:val="3"/>
        </w:numPr>
        <w:rPr>
          <w:rFonts w:ascii="Times New Roman" w:hAnsi="Times New Roman" w:cs="Times New Roman"/>
          <w:sz w:val="24"/>
          <w:szCs w:val="24"/>
        </w:rPr>
      </w:pPr>
      <w:r w:rsidRPr="009643A3">
        <w:rPr>
          <w:rFonts w:ascii="Times New Roman" w:hAnsi="Times New Roman" w:cs="Times New Roman"/>
          <w:sz w:val="24"/>
          <w:szCs w:val="24"/>
        </w:rPr>
        <w:t>The support structure will be warranted for the lifetime of the purchasing organization against defects in workmanship and or materials.</w:t>
      </w:r>
    </w:p>
    <w:p w:rsidR="00957FDF" w:rsidRPr="009643A3" w:rsidRDefault="00957FDF" w:rsidP="00957FDF">
      <w:pPr>
        <w:pStyle w:val="ListParagraph"/>
        <w:numPr>
          <w:ilvl w:val="3"/>
          <w:numId w:val="3"/>
        </w:numPr>
        <w:rPr>
          <w:rFonts w:ascii="Times New Roman" w:hAnsi="Times New Roman" w:cs="Times New Roman"/>
          <w:sz w:val="24"/>
          <w:szCs w:val="24"/>
        </w:rPr>
      </w:pPr>
      <w:r w:rsidRPr="009643A3">
        <w:rPr>
          <w:rFonts w:ascii="Times New Roman" w:hAnsi="Times New Roman" w:cs="Times New Roman"/>
          <w:sz w:val="24"/>
          <w:szCs w:val="24"/>
        </w:rPr>
        <w:t xml:space="preserve">Clear documentation on the requirements for install [i.e., base support dimensions and materials (5x5 foot concrete pad with strength of concrete specified), materials, size, and strength of bolts, etc.]   </w:t>
      </w:r>
    </w:p>
    <w:p w:rsidR="00957FDF" w:rsidRPr="009643A3" w:rsidRDefault="00957FDF" w:rsidP="00957FDF">
      <w:pPr>
        <w:pStyle w:val="ListParagraph"/>
        <w:numPr>
          <w:ilvl w:val="0"/>
          <w:numId w:val="3"/>
        </w:numPr>
        <w:spacing w:line="240" w:lineRule="auto"/>
        <w:rPr>
          <w:rFonts w:ascii="Times New Roman" w:hAnsi="Times New Roman" w:cs="Times New Roman"/>
          <w:b/>
          <w:sz w:val="24"/>
          <w:szCs w:val="24"/>
        </w:rPr>
      </w:pPr>
      <w:r w:rsidRPr="009643A3">
        <w:rPr>
          <w:rFonts w:ascii="Times New Roman" w:hAnsi="Times New Roman" w:cs="Times New Roman"/>
          <w:b/>
          <w:sz w:val="24"/>
          <w:szCs w:val="24"/>
        </w:rPr>
        <w:t>Evaluation Criteria</w:t>
      </w:r>
      <w:r w:rsidRPr="009643A3">
        <w:rPr>
          <w:rFonts w:ascii="Times New Roman" w:hAnsi="Times New Roman" w:cs="Times New Roman"/>
          <w:sz w:val="24"/>
          <w:szCs w:val="24"/>
        </w:rPr>
        <w:t xml:space="preserve"> </w:t>
      </w:r>
    </w:p>
    <w:p w:rsidR="00957FDF" w:rsidRPr="009643A3" w:rsidRDefault="00957FDF" w:rsidP="00957FDF">
      <w:pPr>
        <w:pStyle w:val="ListParagraph"/>
        <w:numPr>
          <w:ilvl w:val="1"/>
          <w:numId w:val="3"/>
        </w:numPr>
        <w:spacing w:line="240" w:lineRule="auto"/>
        <w:rPr>
          <w:rFonts w:ascii="Times New Roman" w:hAnsi="Times New Roman" w:cs="Times New Roman"/>
          <w:b/>
          <w:sz w:val="24"/>
          <w:szCs w:val="24"/>
        </w:rPr>
      </w:pPr>
      <w:r w:rsidRPr="009643A3">
        <w:rPr>
          <w:rFonts w:ascii="Times New Roman" w:hAnsi="Times New Roman" w:cs="Times New Roman"/>
          <w:sz w:val="24"/>
          <w:szCs w:val="24"/>
        </w:rPr>
        <w:t>The following criteria will be used to evaluate each proposal:</w:t>
      </w:r>
    </w:p>
    <w:p w:rsidR="00957FDF" w:rsidRPr="009643A3" w:rsidRDefault="00957FDF" w:rsidP="00957FDF">
      <w:pPr>
        <w:pStyle w:val="ListParagraph"/>
        <w:numPr>
          <w:ilvl w:val="2"/>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Cost</w:t>
      </w:r>
    </w:p>
    <w:p w:rsidR="00957FDF" w:rsidRPr="009643A3" w:rsidRDefault="00957FDF" w:rsidP="00957FDF">
      <w:pPr>
        <w:pStyle w:val="ListParagraph"/>
        <w:numPr>
          <w:ilvl w:val="2"/>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Function</w:t>
      </w:r>
    </w:p>
    <w:p w:rsidR="00957FDF" w:rsidRPr="009643A3" w:rsidRDefault="00957FDF" w:rsidP="00957FDF">
      <w:pPr>
        <w:pStyle w:val="ListParagraph"/>
        <w:numPr>
          <w:ilvl w:val="2"/>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 xml:space="preserve">Experience </w:t>
      </w:r>
    </w:p>
    <w:p w:rsidR="00957FDF" w:rsidRPr="009643A3" w:rsidRDefault="00957FDF" w:rsidP="00957FDF">
      <w:pPr>
        <w:pStyle w:val="ListParagraph"/>
        <w:numPr>
          <w:ilvl w:val="2"/>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lastRenderedPageBreak/>
        <w:t xml:space="preserve">Quality </w:t>
      </w:r>
    </w:p>
    <w:p w:rsidR="00957FDF" w:rsidRPr="009643A3" w:rsidRDefault="00957FDF" w:rsidP="00957FDF">
      <w:pPr>
        <w:pStyle w:val="ListParagraph"/>
        <w:numPr>
          <w:ilvl w:val="2"/>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 xml:space="preserve">References </w:t>
      </w:r>
    </w:p>
    <w:p w:rsidR="00957FDF" w:rsidRPr="009643A3" w:rsidRDefault="00957FDF" w:rsidP="00957FDF">
      <w:pPr>
        <w:pStyle w:val="ListParagraph"/>
        <w:numPr>
          <w:ilvl w:val="2"/>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Company’s mission/ involvement with DC community/CBE</w:t>
      </w:r>
    </w:p>
    <w:p w:rsidR="00957FDF" w:rsidRPr="009643A3" w:rsidRDefault="00957FDF" w:rsidP="00957FDF">
      <w:pPr>
        <w:pStyle w:val="ListParagraph"/>
        <w:numPr>
          <w:ilvl w:val="1"/>
          <w:numId w:val="3"/>
        </w:numPr>
        <w:spacing w:line="240" w:lineRule="auto"/>
        <w:rPr>
          <w:rFonts w:ascii="Times New Roman" w:hAnsi="Times New Roman" w:cs="Times New Roman"/>
          <w:b/>
          <w:sz w:val="24"/>
          <w:szCs w:val="24"/>
        </w:rPr>
      </w:pPr>
      <w:r w:rsidRPr="009643A3">
        <w:rPr>
          <w:rFonts w:ascii="Times New Roman" w:hAnsi="Times New Roman" w:cs="Times New Roman"/>
          <w:sz w:val="24"/>
          <w:szCs w:val="24"/>
        </w:rPr>
        <w:t>MAPCS will evaluate each proposal. Cost will not be the sole factor when awarding the contract. MAPCS reserves the right to reject any or all proposals.</w:t>
      </w:r>
    </w:p>
    <w:p w:rsidR="00957FDF" w:rsidRPr="009643A3" w:rsidRDefault="00957FDF" w:rsidP="00957FDF">
      <w:pPr>
        <w:pStyle w:val="ListParagraph"/>
        <w:numPr>
          <w:ilvl w:val="1"/>
          <w:numId w:val="3"/>
        </w:numPr>
        <w:spacing w:line="240" w:lineRule="auto"/>
        <w:rPr>
          <w:rFonts w:ascii="Times New Roman" w:hAnsi="Times New Roman" w:cs="Times New Roman"/>
          <w:b/>
          <w:sz w:val="24"/>
          <w:szCs w:val="24"/>
        </w:rPr>
      </w:pPr>
      <w:r w:rsidRPr="009643A3">
        <w:rPr>
          <w:rFonts w:ascii="Times New Roman" w:hAnsi="Times New Roman" w:cs="Times New Roman"/>
          <w:sz w:val="24"/>
          <w:szCs w:val="24"/>
        </w:rPr>
        <w:t>MAPCS reserves the right to negotiate further with the successful bidder. The content of the RFP and the successful contractor’s proposal will become integral parts of the contract but may be modified by the provisions of the contract.</w:t>
      </w:r>
    </w:p>
    <w:p w:rsidR="00957FDF" w:rsidRPr="009643A3" w:rsidRDefault="00957FDF" w:rsidP="00957FDF">
      <w:pPr>
        <w:pStyle w:val="ListParagraph"/>
        <w:numPr>
          <w:ilvl w:val="1"/>
          <w:numId w:val="3"/>
        </w:numPr>
        <w:spacing w:line="240" w:lineRule="auto"/>
        <w:rPr>
          <w:rFonts w:ascii="Times New Roman" w:hAnsi="Times New Roman" w:cs="Times New Roman"/>
          <w:b/>
          <w:sz w:val="24"/>
          <w:szCs w:val="24"/>
        </w:rPr>
      </w:pPr>
      <w:r w:rsidRPr="009643A3">
        <w:rPr>
          <w:rFonts w:ascii="Times New Roman" w:hAnsi="Times New Roman" w:cs="Times New Roman"/>
          <w:sz w:val="24"/>
          <w:szCs w:val="24"/>
        </w:rPr>
        <w:t>As MAPCS is committed to serving the DC community, consideration will be given to businesses based in Washington DC that employ district residents.</w:t>
      </w:r>
    </w:p>
    <w:p w:rsidR="00957FDF" w:rsidRPr="009643A3" w:rsidRDefault="00957FDF" w:rsidP="00957FDF">
      <w:pPr>
        <w:pStyle w:val="ListParagraph"/>
        <w:numPr>
          <w:ilvl w:val="0"/>
          <w:numId w:val="3"/>
        </w:numPr>
        <w:spacing w:line="240" w:lineRule="auto"/>
        <w:rPr>
          <w:rFonts w:ascii="Times New Roman" w:hAnsi="Times New Roman" w:cs="Times New Roman"/>
          <w:b/>
          <w:sz w:val="24"/>
          <w:szCs w:val="24"/>
        </w:rPr>
      </w:pPr>
      <w:r w:rsidRPr="009643A3">
        <w:rPr>
          <w:rFonts w:ascii="Times New Roman" w:hAnsi="Times New Roman" w:cs="Times New Roman"/>
          <w:b/>
          <w:sz w:val="24"/>
          <w:szCs w:val="24"/>
        </w:rPr>
        <w:t>Contractor Expectations</w:t>
      </w:r>
    </w:p>
    <w:p w:rsidR="00957FDF" w:rsidRPr="009643A3" w:rsidRDefault="00957FDF" w:rsidP="00957FDF">
      <w:pPr>
        <w:pStyle w:val="ListParagraph"/>
        <w:numPr>
          <w:ilvl w:val="1"/>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 xml:space="preserve">All inquiries regarding technical specifications and questions can be emailed to Heather </w:t>
      </w:r>
      <w:proofErr w:type="spellStart"/>
      <w:r w:rsidRPr="009643A3">
        <w:rPr>
          <w:rFonts w:ascii="Times New Roman" w:hAnsi="Times New Roman" w:cs="Times New Roman"/>
          <w:sz w:val="24"/>
          <w:szCs w:val="24"/>
        </w:rPr>
        <w:t>Hesslink</w:t>
      </w:r>
      <w:proofErr w:type="spellEnd"/>
      <w:r w:rsidRPr="009643A3">
        <w:rPr>
          <w:rFonts w:ascii="Times New Roman" w:hAnsi="Times New Roman" w:cs="Times New Roman"/>
          <w:sz w:val="24"/>
          <w:szCs w:val="24"/>
        </w:rPr>
        <w:t xml:space="preserve"> at hhesslink@seeforever.org.</w:t>
      </w:r>
    </w:p>
    <w:p w:rsidR="00957FDF" w:rsidRPr="009643A3" w:rsidRDefault="00957FDF" w:rsidP="00957FDF">
      <w:pPr>
        <w:pStyle w:val="ListParagraph"/>
        <w:numPr>
          <w:ilvl w:val="1"/>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Allowances will not be after contractor’s proposal is received due to oversight, omission, error, or mistake of the contractor.</w:t>
      </w:r>
    </w:p>
    <w:p w:rsidR="00957FDF" w:rsidRPr="009643A3" w:rsidRDefault="00957FDF" w:rsidP="00957FDF">
      <w:pPr>
        <w:pStyle w:val="ListParagraph"/>
        <w:numPr>
          <w:ilvl w:val="0"/>
          <w:numId w:val="3"/>
        </w:numPr>
        <w:spacing w:line="240" w:lineRule="auto"/>
        <w:rPr>
          <w:rFonts w:ascii="Times New Roman" w:hAnsi="Times New Roman" w:cs="Times New Roman"/>
          <w:b/>
          <w:sz w:val="24"/>
          <w:szCs w:val="24"/>
        </w:rPr>
      </w:pPr>
      <w:r w:rsidRPr="009643A3">
        <w:rPr>
          <w:rFonts w:ascii="Times New Roman" w:hAnsi="Times New Roman" w:cs="Times New Roman"/>
          <w:b/>
          <w:sz w:val="24"/>
          <w:szCs w:val="24"/>
        </w:rPr>
        <w:t xml:space="preserve">Eligibility </w:t>
      </w:r>
    </w:p>
    <w:p w:rsidR="00957FDF" w:rsidRPr="009643A3" w:rsidRDefault="00957FDF" w:rsidP="00957FDF">
      <w:pPr>
        <w:pStyle w:val="ListParagraph"/>
        <w:spacing w:line="240" w:lineRule="auto"/>
        <w:ind w:left="810"/>
        <w:rPr>
          <w:rFonts w:ascii="Times New Roman" w:hAnsi="Times New Roman" w:cs="Times New Roman"/>
          <w:b/>
          <w:sz w:val="24"/>
          <w:szCs w:val="24"/>
        </w:rPr>
      </w:pPr>
      <w:r w:rsidRPr="009643A3">
        <w:rPr>
          <w:rFonts w:ascii="Times New Roman" w:hAnsi="Times New Roman" w:cs="Times New Roman"/>
          <w:sz w:val="24"/>
          <w:szCs w:val="24"/>
        </w:rPr>
        <w:t>a.</w:t>
      </w:r>
      <w:r w:rsidRPr="009643A3">
        <w:rPr>
          <w:rFonts w:ascii="Times New Roman" w:hAnsi="Times New Roman" w:cs="Times New Roman"/>
          <w:sz w:val="24"/>
          <w:szCs w:val="24"/>
        </w:rPr>
        <w:tab/>
        <w:t>To be eligible for award, the contractor shall:</w:t>
      </w:r>
    </w:p>
    <w:p w:rsidR="00957FDF" w:rsidRPr="009643A3" w:rsidRDefault="00957FDF" w:rsidP="00957FDF">
      <w:pPr>
        <w:pStyle w:val="ListParagraph"/>
        <w:numPr>
          <w:ilvl w:val="2"/>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Be licensed to do business in the District of Columbia. The amount of the bid shall not exceed the license limit;</w:t>
      </w:r>
    </w:p>
    <w:p w:rsidR="00957FDF" w:rsidRPr="009643A3" w:rsidRDefault="00957FDF" w:rsidP="00957FDF">
      <w:pPr>
        <w:pStyle w:val="ListParagraph"/>
        <w:numPr>
          <w:ilvl w:val="2"/>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 xml:space="preserve">Describe general relevant experiences with projects similar to the one described in this RFP; </w:t>
      </w:r>
    </w:p>
    <w:p w:rsidR="00957FDF" w:rsidRPr="009643A3" w:rsidRDefault="00957FDF" w:rsidP="00957FDF">
      <w:pPr>
        <w:pStyle w:val="ListParagraph"/>
        <w:numPr>
          <w:ilvl w:val="2"/>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Include three references.</w:t>
      </w:r>
    </w:p>
    <w:p w:rsidR="00957FDF" w:rsidRPr="009643A3" w:rsidRDefault="00957FDF" w:rsidP="00957FDF">
      <w:pPr>
        <w:pStyle w:val="ListParagraph"/>
        <w:numPr>
          <w:ilvl w:val="0"/>
          <w:numId w:val="3"/>
        </w:numPr>
        <w:spacing w:line="240" w:lineRule="auto"/>
        <w:rPr>
          <w:rFonts w:ascii="Times New Roman" w:hAnsi="Times New Roman" w:cs="Times New Roman"/>
          <w:b/>
          <w:sz w:val="24"/>
          <w:szCs w:val="24"/>
        </w:rPr>
      </w:pPr>
      <w:r w:rsidRPr="009643A3">
        <w:rPr>
          <w:rFonts w:ascii="Times New Roman" w:hAnsi="Times New Roman" w:cs="Times New Roman"/>
          <w:b/>
          <w:sz w:val="24"/>
          <w:szCs w:val="24"/>
        </w:rPr>
        <w:t>Bid Details/Required Submittals</w:t>
      </w:r>
    </w:p>
    <w:p w:rsidR="00957FDF" w:rsidRPr="009643A3" w:rsidRDefault="00957FDF" w:rsidP="00957FDF">
      <w:pPr>
        <w:pStyle w:val="ListParagraph"/>
        <w:numPr>
          <w:ilvl w:val="0"/>
          <w:numId w:val="7"/>
        </w:numPr>
        <w:spacing w:line="240" w:lineRule="auto"/>
        <w:rPr>
          <w:rFonts w:ascii="Times New Roman" w:hAnsi="Times New Roman" w:cs="Times New Roman"/>
          <w:sz w:val="24"/>
          <w:szCs w:val="24"/>
        </w:rPr>
      </w:pPr>
      <w:r w:rsidRPr="009643A3">
        <w:rPr>
          <w:rFonts w:ascii="Times New Roman" w:hAnsi="Times New Roman" w:cs="Times New Roman"/>
          <w:sz w:val="24"/>
          <w:szCs w:val="24"/>
        </w:rPr>
        <w:t>The bid must include:</w:t>
      </w:r>
    </w:p>
    <w:p w:rsidR="00957FDF" w:rsidRPr="009643A3" w:rsidRDefault="00957FDF" w:rsidP="00957FDF">
      <w:pPr>
        <w:pStyle w:val="ListParagraph"/>
        <w:numPr>
          <w:ilvl w:val="2"/>
          <w:numId w:val="7"/>
        </w:numPr>
        <w:spacing w:line="240" w:lineRule="auto"/>
        <w:rPr>
          <w:rFonts w:ascii="Times New Roman" w:hAnsi="Times New Roman" w:cs="Times New Roman"/>
          <w:sz w:val="24"/>
          <w:szCs w:val="24"/>
        </w:rPr>
      </w:pPr>
      <w:r w:rsidRPr="009643A3">
        <w:rPr>
          <w:rFonts w:ascii="Times New Roman" w:hAnsi="Times New Roman" w:cs="Times New Roman"/>
          <w:sz w:val="24"/>
          <w:szCs w:val="24"/>
        </w:rPr>
        <w:t xml:space="preserve">Origin of each component. </w:t>
      </w:r>
    </w:p>
    <w:p w:rsidR="00957FDF" w:rsidRPr="009643A3" w:rsidRDefault="00957FDF" w:rsidP="00957FDF">
      <w:pPr>
        <w:pStyle w:val="ListParagraph"/>
        <w:numPr>
          <w:ilvl w:val="2"/>
          <w:numId w:val="7"/>
        </w:numPr>
        <w:spacing w:line="240" w:lineRule="auto"/>
        <w:rPr>
          <w:rFonts w:ascii="Times New Roman" w:hAnsi="Times New Roman" w:cs="Times New Roman"/>
          <w:sz w:val="24"/>
          <w:szCs w:val="24"/>
        </w:rPr>
      </w:pPr>
      <w:r w:rsidRPr="009643A3">
        <w:rPr>
          <w:rFonts w:ascii="Times New Roman" w:hAnsi="Times New Roman" w:cs="Times New Roman"/>
          <w:sz w:val="24"/>
          <w:szCs w:val="24"/>
        </w:rPr>
        <w:t>Specifications and manufacturer of LED components</w:t>
      </w:r>
    </w:p>
    <w:p w:rsidR="00957FDF" w:rsidRPr="009643A3" w:rsidRDefault="00957FDF" w:rsidP="00957FDF">
      <w:pPr>
        <w:pStyle w:val="ListParagraph"/>
        <w:numPr>
          <w:ilvl w:val="2"/>
          <w:numId w:val="7"/>
        </w:numPr>
        <w:spacing w:line="240" w:lineRule="auto"/>
        <w:rPr>
          <w:rFonts w:ascii="Times New Roman" w:hAnsi="Times New Roman" w:cs="Times New Roman"/>
          <w:sz w:val="24"/>
          <w:szCs w:val="24"/>
        </w:rPr>
      </w:pPr>
      <w:r w:rsidRPr="009643A3">
        <w:rPr>
          <w:rFonts w:ascii="Times New Roman" w:hAnsi="Times New Roman" w:cs="Times New Roman"/>
          <w:sz w:val="24"/>
          <w:szCs w:val="24"/>
        </w:rPr>
        <w:t>Dimensions of signs</w:t>
      </w:r>
    </w:p>
    <w:p w:rsidR="00957FDF" w:rsidRPr="009643A3" w:rsidRDefault="00957FDF" w:rsidP="00957FDF">
      <w:pPr>
        <w:pStyle w:val="ListParagraph"/>
        <w:numPr>
          <w:ilvl w:val="2"/>
          <w:numId w:val="7"/>
        </w:numPr>
        <w:spacing w:line="240" w:lineRule="auto"/>
        <w:rPr>
          <w:rFonts w:ascii="Times New Roman" w:hAnsi="Times New Roman" w:cs="Times New Roman"/>
          <w:sz w:val="24"/>
          <w:szCs w:val="24"/>
        </w:rPr>
      </w:pPr>
      <w:r w:rsidRPr="009643A3">
        <w:rPr>
          <w:rFonts w:ascii="Times New Roman" w:hAnsi="Times New Roman" w:cs="Times New Roman"/>
          <w:sz w:val="24"/>
          <w:szCs w:val="24"/>
        </w:rPr>
        <w:t>Material of each component (e.g., base, frame, etc.)</w:t>
      </w:r>
    </w:p>
    <w:p w:rsidR="00957FDF" w:rsidRPr="009643A3" w:rsidRDefault="00957FDF" w:rsidP="00957FDF">
      <w:pPr>
        <w:pStyle w:val="ListParagraph"/>
        <w:numPr>
          <w:ilvl w:val="2"/>
          <w:numId w:val="7"/>
        </w:numPr>
        <w:spacing w:line="240" w:lineRule="auto"/>
        <w:rPr>
          <w:rFonts w:ascii="Times New Roman" w:hAnsi="Times New Roman" w:cs="Times New Roman"/>
          <w:sz w:val="24"/>
          <w:szCs w:val="24"/>
        </w:rPr>
      </w:pPr>
      <w:r w:rsidRPr="009643A3">
        <w:rPr>
          <w:rFonts w:ascii="Times New Roman" w:hAnsi="Times New Roman" w:cs="Times New Roman"/>
          <w:sz w:val="24"/>
          <w:szCs w:val="24"/>
        </w:rPr>
        <w:t>Capability of sign (e.g., video frame rate, refresher rate, etc.)</w:t>
      </w:r>
    </w:p>
    <w:p w:rsidR="00957FDF" w:rsidRPr="009643A3" w:rsidRDefault="00957FDF" w:rsidP="00957FDF">
      <w:pPr>
        <w:pStyle w:val="ListParagraph"/>
        <w:numPr>
          <w:ilvl w:val="2"/>
          <w:numId w:val="7"/>
        </w:numPr>
        <w:spacing w:line="240" w:lineRule="auto"/>
        <w:rPr>
          <w:rFonts w:ascii="Times New Roman" w:hAnsi="Times New Roman" w:cs="Times New Roman"/>
          <w:sz w:val="24"/>
          <w:szCs w:val="24"/>
        </w:rPr>
      </w:pPr>
      <w:r w:rsidRPr="009643A3">
        <w:rPr>
          <w:rFonts w:ascii="Times New Roman" w:hAnsi="Times New Roman" w:cs="Times New Roman"/>
          <w:sz w:val="24"/>
          <w:szCs w:val="24"/>
        </w:rPr>
        <w:t>Energy requirements of sign</w:t>
      </w:r>
    </w:p>
    <w:p w:rsidR="00957FDF" w:rsidRPr="009643A3" w:rsidRDefault="00957FDF" w:rsidP="00957FDF">
      <w:pPr>
        <w:pStyle w:val="ListParagraph"/>
        <w:numPr>
          <w:ilvl w:val="2"/>
          <w:numId w:val="7"/>
        </w:numPr>
        <w:spacing w:line="240" w:lineRule="auto"/>
        <w:rPr>
          <w:rFonts w:ascii="Times New Roman" w:hAnsi="Times New Roman" w:cs="Times New Roman"/>
          <w:sz w:val="24"/>
          <w:szCs w:val="24"/>
        </w:rPr>
      </w:pPr>
      <w:r w:rsidRPr="009643A3">
        <w:rPr>
          <w:rFonts w:ascii="Times New Roman" w:hAnsi="Times New Roman" w:cs="Times New Roman"/>
          <w:sz w:val="24"/>
          <w:szCs w:val="24"/>
        </w:rPr>
        <w:t xml:space="preserve">Software to program sign </w:t>
      </w:r>
    </w:p>
    <w:p w:rsidR="00957FDF" w:rsidRPr="009643A3" w:rsidRDefault="00957FDF" w:rsidP="00957FDF">
      <w:pPr>
        <w:pStyle w:val="ListParagraph"/>
        <w:numPr>
          <w:ilvl w:val="2"/>
          <w:numId w:val="7"/>
        </w:numPr>
        <w:spacing w:line="240" w:lineRule="auto"/>
        <w:rPr>
          <w:rFonts w:ascii="Times New Roman" w:hAnsi="Times New Roman" w:cs="Times New Roman"/>
          <w:sz w:val="24"/>
          <w:szCs w:val="24"/>
        </w:rPr>
      </w:pPr>
      <w:r w:rsidRPr="009643A3">
        <w:rPr>
          <w:rFonts w:ascii="Times New Roman" w:hAnsi="Times New Roman" w:cs="Times New Roman"/>
          <w:sz w:val="24"/>
          <w:szCs w:val="24"/>
        </w:rPr>
        <w:t>Technical support for software</w:t>
      </w:r>
    </w:p>
    <w:p w:rsidR="00957FDF" w:rsidRPr="009643A3" w:rsidRDefault="00957FDF" w:rsidP="00957FDF">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Warranty information (if </w:t>
      </w:r>
      <w:r w:rsidRPr="009643A3">
        <w:rPr>
          <w:rFonts w:ascii="Times New Roman" w:hAnsi="Times New Roman" w:cs="Times New Roman"/>
          <w:sz w:val="24"/>
          <w:szCs w:val="24"/>
        </w:rPr>
        <w:t>warranty varies by component, it must be clearly stated)</w:t>
      </w:r>
    </w:p>
    <w:p w:rsidR="00957FDF" w:rsidRPr="009643A3" w:rsidRDefault="00957FDF" w:rsidP="00957FDF">
      <w:pPr>
        <w:pStyle w:val="ListParagraph"/>
        <w:numPr>
          <w:ilvl w:val="2"/>
          <w:numId w:val="7"/>
        </w:numPr>
        <w:spacing w:line="240" w:lineRule="auto"/>
        <w:rPr>
          <w:rFonts w:ascii="Times New Roman" w:hAnsi="Times New Roman" w:cs="Times New Roman"/>
          <w:sz w:val="24"/>
          <w:szCs w:val="24"/>
        </w:rPr>
      </w:pPr>
      <w:r w:rsidRPr="009643A3">
        <w:rPr>
          <w:rFonts w:ascii="Times New Roman" w:hAnsi="Times New Roman" w:cs="Times New Roman"/>
          <w:sz w:val="24"/>
          <w:szCs w:val="24"/>
        </w:rPr>
        <w:t xml:space="preserve">Installation requirements </w:t>
      </w:r>
    </w:p>
    <w:p w:rsidR="00957FDF" w:rsidRPr="009643A3" w:rsidRDefault="00957FDF" w:rsidP="00957FDF">
      <w:pPr>
        <w:pStyle w:val="ListParagraph"/>
        <w:numPr>
          <w:ilvl w:val="2"/>
          <w:numId w:val="7"/>
        </w:numPr>
        <w:spacing w:line="240" w:lineRule="auto"/>
        <w:rPr>
          <w:rFonts w:ascii="Times New Roman" w:hAnsi="Times New Roman" w:cs="Times New Roman"/>
          <w:sz w:val="24"/>
          <w:szCs w:val="24"/>
        </w:rPr>
      </w:pPr>
      <w:r w:rsidRPr="009643A3">
        <w:rPr>
          <w:rFonts w:ascii="Times New Roman" w:hAnsi="Times New Roman" w:cs="Times New Roman"/>
          <w:sz w:val="24"/>
          <w:szCs w:val="24"/>
        </w:rPr>
        <w:t>Site-prep requirements (e.g., power requirements)</w:t>
      </w:r>
    </w:p>
    <w:p w:rsidR="00957FDF" w:rsidRPr="009643A3" w:rsidRDefault="00957FDF" w:rsidP="00957FDF">
      <w:pPr>
        <w:pStyle w:val="ListParagraph"/>
        <w:numPr>
          <w:ilvl w:val="2"/>
          <w:numId w:val="7"/>
        </w:numPr>
        <w:spacing w:line="240" w:lineRule="auto"/>
        <w:rPr>
          <w:rFonts w:ascii="Times New Roman" w:hAnsi="Times New Roman" w:cs="Times New Roman"/>
          <w:sz w:val="24"/>
          <w:szCs w:val="24"/>
        </w:rPr>
      </w:pPr>
      <w:r w:rsidRPr="009643A3">
        <w:rPr>
          <w:rFonts w:ascii="Times New Roman" w:hAnsi="Times New Roman" w:cs="Times New Roman"/>
          <w:sz w:val="24"/>
          <w:szCs w:val="24"/>
        </w:rPr>
        <w:t>Options for solar power signs</w:t>
      </w:r>
    </w:p>
    <w:p w:rsidR="00957FDF" w:rsidRPr="009643A3" w:rsidRDefault="00957FDF" w:rsidP="00957FDF">
      <w:pPr>
        <w:pStyle w:val="ListParagraph"/>
        <w:numPr>
          <w:ilvl w:val="2"/>
          <w:numId w:val="7"/>
        </w:numPr>
        <w:spacing w:line="240" w:lineRule="auto"/>
        <w:rPr>
          <w:rFonts w:ascii="Times New Roman" w:hAnsi="Times New Roman" w:cs="Times New Roman"/>
          <w:sz w:val="24"/>
          <w:szCs w:val="24"/>
        </w:rPr>
      </w:pPr>
      <w:r w:rsidRPr="009643A3">
        <w:rPr>
          <w:rFonts w:ascii="Times New Roman" w:hAnsi="Times New Roman" w:cs="Times New Roman"/>
          <w:sz w:val="24"/>
          <w:szCs w:val="24"/>
        </w:rPr>
        <w:t xml:space="preserve">Proposal for installation, including requirement pre-conditions </w:t>
      </w:r>
    </w:p>
    <w:p w:rsidR="00957FDF" w:rsidRPr="009643A3" w:rsidRDefault="00957FDF" w:rsidP="00957FDF">
      <w:pPr>
        <w:pStyle w:val="ListParagraph"/>
        <w:numPr>
          <w:ilvl w:val="2"/>
          <w:numId w:val="7"/>
        </w:numPr>
        <w:spacing w:line="240" w:lineRule="auto"/>
        <w:rPr>
          <w:rFonts w:ascii="Times New Roman" w:hAnsi="Times New Roman" w:cs="Times New Roman"/>
          <w:sz w:val="24"/>
          <w:szCs w:val="24"/>
        </w:rPr>
      </w:pPr>
      <w:r w:rsidRPr="009643A3">
        <w:rPr>
          <w:rFonts w:ascii="Times New Roman" w:hAnsi="Times New Roman" w:cs="Times New Roman"/>
          <w:sz w:val="24"/>
          <w:szCs w:val="24"/>
        </w:rPr>
        <w:t>Mock-up of proposed signs</w:t>
      </w:r>
    </w:p>
    <w:p w:rsidR="00957FDF" w:rsidRPr="009643A3" w:rsidRDefault="00957FDF" w:rsidP="00957FDF">
      <w:pPr>
        <w:pStyle w:val="ListParagraph"/>
        <w:numPr>
          <w:ilvl w:val="2"/>
          <w:numId w:val="7"/>
        </w:numPr>
        <w:spacing w:line="240" w:lineRule="auto"/>
        <w:rPr>
          <w:rFonts w:ascii="Times New Roman" w:hAnsi="Times New Roman" w:cs="Times New Roman"/>
          <w:sz w:val="24"/>
          <w:szCs w:val="24"/>
        </w:rPr>
      </w:pPr>
      <w:r w:rsidRPr="009643A3">
        <w:rPr>
          <w:rFonts w:ascii="Times New Roman" w:hAnsi="Times New Roman" w:cs="Times New Roman"/>
          <w:sz w:val="24"/>
          <w:szCs w:val="24"/>
        </w:rPr>
        <w:t xml:space="preserve">Clearly state any and all deviations from Scope of Work </w:t>
      </w:r>
    </w:p>
    <w:p w:rsidR="00957FDF" w:rsidRPr="009643A3" w:rsidRDefault="00957FDF" w:rsidP="00957FDF">
      <w:pPr>
        <w:pStyle w:val="ListParagraph"/>
        <w:numPr>
          <w:ilvl w:val="0"/>
          <w:numId w:val="7"/>
        </w:numPr>
        <w:spacing w:line="240" w:lineRule="auto"/>
        <w:rPr>
          <w:rFonts w:ascii="Times New Roman" w:hAnsi="Times New Roman" w:cs="Times New Roman"/>
          <w:sz w:val="24"/>
          <w:szCs w:val="24"/>
        </w:rPr>
      </w:pPr>
      <w:r w:rsidRPr="009643A3">
        <w:rPr>
          <w:rFonts w:ascii="Times New Roman" w:hAnsi="Times New Roman" w:cs="Times New Roman"/>
          <w:sz w:val="24"/>
          <w:szCs w:val="24"/>
        </w:rPr>
        <w:t>Cost must be broken as follows:</w:t>
      </w:r>
    </w:p>
    <w:p w:rsidR="00957FDF" w:rsidRPr="009643A3" w:rsidRDefault="00957FDF" w:rsidP="00957FDF">
      <w:pPr>
        <w:pStyle w:val="ListParagraph"/>
        <w:numPr>
          <w:ilvl w:val="2"/>
          <w:numId w:val="7"/>
        </w:numPr>
        <w:spacing w:line="240" w:lineRule="auto"/>
        <w:rPr>
          <w:rFonts w:ascii="Times New Roman" w:hAnsi="Times New Roman" w:cs="Times New Roman"/>
          <w:sz w:val="24"/>
          <w:szCs w:val="24"/>
        </w:rPr>
      </w:pPr>
      <w:r w:rsidRPr="009643A3">
        <w:rPr>
          <w:rFonts w:ascii="Times New Roman" w:hAnsi="Times New Roman" w:cs="Times New Roman"/>
          <w:sz w:val="24"/>
          <w:szCs w:val="24"/>
        </w:rPr>
        <w:t>Cost per sign for a total of two signs</w:t>
      </w:r>
    </w:p>
    <w:p w:rsidR="00957FDF" w:rsidRPr="009643A3" w:rsidRDefault="00957FDF" w:rsidP="00957FDF">
      <w:pPr>
        <w:pStyle w:val="ListParagraph"/>
        <w:numPr>
          <w:ilvl w:val="3"/>
          <w:numId w:val="7"/>
        </w:numPr>
        <w:spacing w:line="240" w:lineRule="auto"/>
        <w:rPr>
          <w:rFonts w:ascii="Times New Roman" w:hAnsi="Times New Roman" w:cs="Times New Roman"/>
          <w:sz w:val="24"/>
          <w:szCs w:val="24"/>
        </w:rPr>
      </w:pPr>
      <w:r w:rsidRPr="009643A3">
        <w:rPr>
          <w:rFonts w:ascii="Times New Roman" w:hAnsi="Times New Roman" w:cs="Times New Roman"/>
          <w:sz w:val="24"/>
          <w:szCs w:val="24"/>
        </w:rPr>
        <w:t>Option A: single-sided sign mounted on building</w:t>
      </w:r>
    </w:p>
    <w:p w:rsidR="00957FDF" w:rsidRPr="009643A3" w:rsidRDefault="00957FDF" w:rsidP="00957FDF">
      <w:pPr>
        <w:pStyle w:val="ListParagraph"/>
        <w:numPr>
          <w:ilvl w:val="3"/>
          <w:numId w:val="7"/>
        </w:numPr>
        <w:spacing w:line="240" w:lineRule="auto"/>
        <w:rPr>
          <w:rFonts w:ascii="Times New Roman" w:hAnsi="Times New Roman" w:cs="Times New Roman"/>
          <w:sz w:val="24"/>
          <w:szCs w:val="24"/>
        </w:rPr>
      </w:pPr>
      <w:r w:rsidRPr="009643A3">
        <w:rPr>
          <w:rFonts w:ascii="Times New Roman" w:hAnsi="Times New Roman" w:cs="Times New Roman"/>
          <w:sz w:val="24"/>
          <w:szCs w:val="24"/>
        </w:rPr>
        <w:t>Option B: single-sided sign mounted on a six-foot pole</w:t>
      </w:r>
    </w:p>
    <w:p w:rsidR="00957FDF" w:rsidRPr="009643A3" w:rsidRDefault="00957FDF" w:rsidP="00957FDF">
      <w:pPr>
        <w:pStyle w:val="ListParagraph"/>
        <w:numPr>
          <w:ilvl w:val="2"/>
          <w:numId w:val="7"/>
        </w:numPr>
        <w:spacing w:line="240" w:lineRule="auto"/>
        <w:rPr>
          <w:rFonts w:ascii="Times New Roman" w:hAnsi="Times New Roman" w:cs="Times New Roman"/>
          <w:sz w:val="24"/>
          <w:szCs w:val="24"/>
        </w:rPr>
      </w:pPr>
      <w:r w:rsidRPr="009643A3">
        <w:rPr>
          <w:rFonts w:ascii="Times New Roman" w:hAnsi="Times New Roman" w:cs="Times New Roman"/>
          <w:sz w:val="24"/>
          <w:szCs w:val="24"/>
        </w:rPr>
        <w:t>Software costs</w:t>
      </w:r>
    </w:p>
    <w:p w:rsidR="00957FDF" w:rsidRPr="009643A3" w:rsidRDefault="00957FDF" w:rsidP="00957FDF">
      <w:pPr>
        <w:pStyle w:val="ListParagraph"/>
        <w:numPr>
          <w:ilvl w:val="2"/>
          <w:numId w:val="7"/>
        </w:numPr>
        <w:spacing w:line="240" w:lineRule="auto"/>
        <w:rPr>
          <w:rFonts w:ascii="Times New Roman" w:hAnsi="Times New Roman" w:cs="Times New Roman"/>
          <w:sz w:val="24"/>
          <w:szCs w:val="24"/>
        </w:rPr>
      </w:pPr>
      <w:r w:rsidRPr="009643A3">
        <w:rPr>
          <w:rFonts w:ascii="Times New Roman" w:hAnsi="Times New Roman" w:cs="Times New Roman"/>
          <w:sz w:val="24"/>
          <w:szCs w:val="24"/>
        </w:rPr>
        <w:t>Technical support costs</w:t>
      </w:r>
    </w:p>
    <w:p w:rsidR="00957FDF" w:rsidRPr="009643A3" w:rsidRDefault="00957FDF" w:rsidP="00957FDF">
      <w:pPr>
        <w:pStyle w:val="ListParagraph"/>
        <w:numPr>
          <w:ilvl w:val="2"/>
          <w:numId w:val="7"/>
        </w:numPr>
        <w:spacing w:line="240" w:lineRule="auto"/>
        <w:rPr>
          <w:rFonts w:ascii="Times New Roman" w:hAnsi="Times New Roman" w:cs="Times New Roman"/>
          <w:sz w:val="24"/>
          <w:szCs w:val="24"/>
        </w:rPr>
      </w:pPr>
      <w:r w:rsidRPr="009643A3">
        <w:rPr>
          <w:rFonts w:ascii="Times New Roman" w:hAnsi="Times New Roman" w:cs="Times New Roman"/>
          <w:sz w:val="24"/>
          <w:szCs w:val="24"/>
        </w:rPr>
        <w:lastRenderedPageBreak/>
        <w:t>Installation cost for Option A</w:t>
      </w:r>
    </w:p>
    <w:p w:rsidR="00957FDF" w:rsidRPr="009643A3" w:rsidRDefault="00957FDF" w:rsidP="00957FDF">
      <w:pPr>
        <w:pStyle w:val="ListParagraph"/>
        <w:numPr>
          <w:ilvl w:val="2"/>
          <w:numId w:val="7"/>
        </w:numPr>
        <w:spacing w:line="240" w:lineRule="auto"/>
        <w:rPr>
          <w:rFonts w:ascii="Times New Roman" w:hAnsi="Times New Roman" w:cs="Times New Roman"/>
          <w:sz w:val="24"/>
          <w:szCs w:val="24"/>
        </w:rPr>
      </w:pPr>
      <w:r w:rsidRPr="009643A3">
        <w:rPr>
          <w:rFonts w:ascii="Times New Roman" w:hAnsi="Times New Roman" w:cs="Times New Roman"/>
          <w:sz w:val="24"/>
          <w:szCs w:val="24"/>
        </w:rPr>
        <w:t>Installation cost for Option B</w:t>
      </w:r>
    </w:p>
    <w:p w:rsidR="00957FDF" w:rsidRPr="009643A3" w:rsidRDefault="00957FDF" w:rsidP="00957FDF">
      <w:pPr>
        <w:pStyle w:val="ListParagraph"/>
        <w:numPr>
          <w:ilvl w:val="2"/>
          <w:numId w:val="7"/>
        </w:numPr>
        <w:spacing w:line="240" w:lineRule="auto"/>
        <w:rPr>
          <w:rFonts w:ascii="Times New Roman" w:hAnsi="Times New Roman" w:cs="Times New Roman"/>
          <w:sz w:val="24"/>
          <w:szCs w:val="24"/>
        </w:rPr>
      </w:pPr>
      <w:r w:rsidRPr="009643A3">
        <w:rPr>
          <w:rFonts w:ascii="Times New Roman" w:hAnsi="Times New Roman" w:cs="Times New Roman"/>
          <w:sz w:val="24"/>
          <w:szCs w:val="24"/>
        </w:rPr>
        <w:t>Shipping and handling</w:t>
      </w:r>
    </w:p>
    <w:p w:rsidR="00957FDF" w:rsidRPr="009643A3" w:rsidRDefault="00957FDF" w:rsidP="00957FDF">
      <w:pPr>
        <w:pStyle w:val="ListParagraph"/>
        <w:numPr>
          <w:ilvl w:val="2"/>
          <w:numId w:val="7"/>
        </w:numPr>
        <w:spacing w:line="240" w:lineRule="auto"/>
        <w:rPr>
          <w:rFonts w:ascii="Times New Roman" w:hAnsi="Times New Roman" w:cs="Times New Roman"/>
          <w:sz w:val="24"/>
          <w:szCs w:val="24"/>
        </w:rPr>
      </w:pPr>
      <w:r w:rsidRPr="009643A3">
        <w:rPr>
          <w:rFonts w:ascii="Times New Roman" w:hAnsi="Times New Roman" w:cs="Times New Roman"/>
          <w:sz w:val="24"/>
          <w:szCs w:val="24"/>
        </w:rPr>
        <w:t>Solar-powered vs. traditional hardwired sign</w:t>
      </w:r>
    </w:p>
    <w:p w:rsidR="00957FDF" w:rsidRPr="009643A3" w:rsidRDefault="00957FDF" w:rsidP="00957FDF">
      <w:pPr>
        <w:pStyle w:val="ListParagraph"/>
        <w:numPr>
          <w:ilvl w:val="2"/>
          <w:numId w:val="7"/>
        </w:numPr>
        <w:spacing w:line="240" w:lineRule="auto"/>
        <w:rPr>
          <w:rFonts w:ascii="Times New Roman" w:hAnsi="Times New Roman" w:cs="Times New Roman"/>
          <w:sz w:val="24"/>
          <w:szCs w:val="24"/>
        </w:rPr>
      </w:pPr>
      <w:r w:rsidRPr="009643A3">
        <w:rPr>
          <w:rFonts w:ascii="Times New Roman" w:hAnsi="Times New Roman" w:cs="Times New Roman"/>
          <w:sz w:val="24"/>
          <w:szCs w:val="24"/>
        </w:rPr>
        <w:t>Any other costs</w:t>
      </w:r>
    </w:p>
    <w:p w:rsidR="00957FDF" w:rsidRPr="009643A3" w:rsidRDefault="00957FDF" w:rsidP="00957FDF">
      <w:pPr>
        <w:pStyle w:val="ListParagraph"/>
        <w:numPr>
          <w:ilvl w:val="0"/>
          <w:numId w:val="7"/>
        </w:numPr>
        <w:spacing w:line="240" w:lineRule="auto"/>
        <w:rPr>
          <w:rFonts w:ascii="Times New Roman" w:hAnsi="Times New Roman" w:cs="Times New Roman"/>
          <w:sz w:val="24"/>
          <w:szCs w:val="24"/>
        </w:rPr>
      </w:pPr>
      <w:r w:rsidRPr="009643A3">
        <w:rPr>
          <w:rFonts w:ascii="Times New Roman" w:hAnsi="Times New Roman" w:cs="Times New Roman"/>
          <w:sz w:val="24"/>
          <w:szCs w:val="24"/>
        </w:rPr>
        <w:t>Three references</w:t>
      </w:r>
    </w:p>
    <w:p w:rsidR="00957FDF" w:rsidRPr="009643A3" w:rsidRDefault="00957FDF" w:rsidP="00957FDF">
      <w:pPr>
        <w:pStyle w:val="ListParagraph"/>
        <w:numPr>
          <w:ilvl w:val="0"/>
          <w:numId w:val="7"/>
        </w:numPr>
        <w:spacing w:line="240" w:lineRule="auto"/>
        <w:rPr>
          <w:rFonts w:ascii="Times New Roman" w:hAnsi="Times New Roman" w:cs="Times New Roman"/>
          <w:sz w:val="24"/>
          <w:szCs w:val="24"/>
        </w:rPr>
      </w:pPr>
      <w:r w:rsidRPr="009643A3">
        <w:rPr>
          <w:rFonts w:ascii="Times New Roman" w:hAnsi="Times New Roman" w:cs="Times New Roman"/>
          <w:sz w:val="24"/>
          <w:szCs w:val="24"/>
        </w:rPr>
        <w:t>Proof of liability insurance</w:t>
      </w:r>
    </w:p>
    <w:p w:rsidR="00957FDF" w:rsidRPr="009643A3" w:rsidRDefault="00957FDF" w:rsidP="00957FDF">
      <w:pPr>
        <w:pStyle w:val="ListParagraph"/>
        <w:numPr>
          <w:ilvl w:val="1"/>
          <w:numId w:val="4"/>
        </w:numPr>
        <w:spacing w:line="240" w:lineRule="auto"/>
        <w:rPr>
          <w:rFonts w:ascii="Times New Roman" w:hAnsi="Times New Roman" w:cs="Times New Roman"/>
          <w:sz w:val="24"/>
          <w:szCs w:val="24"/>
        </w:rPr>
      </w:pPr>
      <w:r w:rsidRPr="009643A3">
        <w:rPr>
          <w:rFonts w:ascii="Times New Roman" w:hAnsi="Times New Roman" w:cs="Times New Roman"/>
          <w:sz w:val="24"/>
          <w:szCs w:val="24"/>
        </w:rPr>
        <w:t>Proposal must be signed by an officer of the contractor who is legally authorized agent to enter into a contract.</w:t>
      </w:r>
    </w:p>
    <w:p w:rsidR="00957FDF" w:rsidRPr="009643A3" w:rsidRDefault="00957FDF" w:rsidP="00957FDF">
      <w:pPr>
        <w:pStyle w:val="ListParagraph"/>
        <w:numPr>
          <w:ilvl w:val="1"/>
          <w:numId w:val="4"/>
        </w:numPr>
        <w:spacing w:line="240" w:lineRule="auto"/>
        <w:rPr>
          <w:rFonts w:ascii="Times New Roman" w:hAnsi="Times New Roman" w:cs="Times New Roman"/>
          <w:sz w:val="24"/>
          <w:szCs w:val="24"/>
        </w:rPr>
      </w:pPr>
      <w:r w:rsidRPr="009643A3">
        <w:rPr>
          <w:rFonts w:ascii="Times New Roman" w:hAnsi="Times New Roman" w:cs="Times New Roman"/>
          <w:sz w:val="24"/>
          <w:szCs w:val="24"/>
        </w:rPr>
        <w:t>MAPCS reserves the right to consider proposals with minor variances with respect any specific requirements specified herein but judged to meet the intent of this specification. Such waivers shall not modify any remaining RFP requirements or release contractor from full compliance with the RFP specifications if awarded the contract.</w:t>
      </w:r>
    </w:p>
    <w:p w:rsidR="00957FDF" w:rsidRPr="009643A3" w:rsidRDefault="00957FDF" w:rsidP="00957FDF">
      <w:pPr>
        <w:pStyle w:val="ListParagraph"/>
        <w:numPr>
          <w:ilvl w:val="0"/>
          <w:numId w:val="3"/>
        </w:numPr>
        <w:spacing w:line="240" w:lineRule="auto"/>
        <w:rPr>
          <w:rFonts w:ascii="Times New Roman" w:hAnsi="Times New Roman" w:cs="Times New Roman"/>
          <w:b/>
          <w:sz w:val="24"/>
          <w:szCs w:val="24"/>
        </w:rPr>
      </w:pPr>
      <w:r w:rsidRPr="009643A3">
        <w:rPr>
          <w:rFonts w:ascii="Times New Roman" w:hAnsi="Times New Roman" w:cs="Times New Roman"/>
          <w:b/>
          <w:sz w:val="24"/>
          <w:szCs w:val="24"/>
        </w:rPr>
        <w:t xml:space="preserve"> Bid Proposal Acceptance and Information</w:t>
      </w:r>
    </w:p>
    <w:p w:rsidR="00957FDF" w:rsidRPr="009643A3" w:rsidRDefault="00957FDF" w:rsidP="00957FDF">
      <w:pPr>
        <w:pStyle w:val="ListParagraph"/>
        <w:numPr>
          <w:ilvl w:val="1"/>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 xml:space="preserve">All bid proposals will be accepted until </w:t>
      </w:r>
      <w:r w:rsidRPr="009643A3">
        <w:rPr>
          <w:rFonts w:ascii="Times New Roman" w:hAnsi="Times New Roman" w:cs="Times New Roman"/>
          <w:b/>
          <w:sz w:val="24"/>
          <w:szCs w:val="24"/>
        </w:rPr>
        <w:t xml:space="preserve">12:00 PM on December </w:t>
      </w:r>
      <w:r>
        <w:rPr>
          <w:rFonts w:ascii="Times New Roman" w:hAnsi="Times New Roman" w:cs="Times New Roman"/>
          <w:b/>
          <w:sz w:val="24"/>
          <w:szCs w:val="24"/>
        </w:rPr>
        <w:t>10</w:t>
      </w:r>
      <w:r w:rsidRPr="009643A3">
        <w:rPr>
          <w:rFonts w:ascii="Times New Roman" w:hAnsi="Times New Roman" w:cs="Times New Roman"/>
          <w:b/>
          <w:sz w:val="24"/>
          <w:szCs w:val="24"/>
        </w:rPr>
        <w:t>, 2018</w:t>
      </w:r>
      <w:r w:rsidRPr="009643A3">
        <w:rPr>
          <w:rFonts w:ascii="Times New Roman" w:hAnsi="Times New Roman" w:cs="Times New Roman"/>
          <w:sz w:val="24"/>
          <w:szCs w:val="24"/>
        </w:rPr>
        <w:t xml:space="preserve">. </w:t>
      </w:r>
    </w:p>
    <w:p w:rsidR="00957FDF" w:rsidRPr="009643A3" w:rsidRDefault="00957FDF" w:rsidP="00957FDF">
      <w:pPr>
        <w:pStyle w:val="ListParagraph"/>
        <w:numPr>
          <w:ilvl w:val="1"/>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 xml:space="preserve">Interested vendors will respond to the advertised Notice of RFP via upload to </w:t>
      </w:r>
      <w:hyperlink r:id="rId5" w:history="1">
        <w:r w:rsidRPr="00D75C5C">
          <w:rPr>
            <w:rStyle w:val="Hyperlink"/>
            <w:rFonts w:ascii="Times New Roman" w:hAnsi="Times New Roman" w:cs="Times New Roman"/>
            <w:sz w:val="24"/>
            <w:szCs w:val="24"/>
          </w:rPr>
          <w:t>https://app.smartsheet.com/b/form/7117e2f75a6d446ba849722b176753e6</w:t>
        </w:r>
      </w:hyperlink>
      <w:bookmarkStart w:id="0" w:name="_GoBack"/>
      <w:bookmarkEnd w:id="0"/>
    </w:p>
    <w:p w:rsidR="00957FDF" w:rsidRPr="009643A3" w:rsidRDefault="00957FDF" w:rsidP="00957FDF">
      <w:pPr>
        <w:pStyle w:val="ListParagraph"/>
        <w:numPr>
          <w:ilvl w:val="1"/>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 xml:space="preserve">Complete RFP details can be found at </w:t>
      </w:r>
      <w:hyperlink r:id="rId6" w:history="1">
        <w:r w:rsidRPr="009643A3">
          <w:rPr>
            <w:rStyle w:val="Hyperlink"/>
            <w:rFonts w:ascii="Times New Roman" w:hAnsi="Times New Roman" w:cs="Times New Roman"/>
            <w:sz w:val="24"/>
            <w:szCs w:val="24"/>
          </w:rPr>
          <w:t>www.seeforever.org/requestforproposals</w:t>
        </w:r>
      </w:hyperlink>
      <w:r w:rsidRPr="009643A3">
        <w:rPr>
          <w:rFonts w:ascii="Times New Roman" w:hAnsi="Times New Roman" w:cs="Times New Roman"/>
          <w:sz w:val="24"/>
          <w:szCs w:val="24"/>
        </w:rPr>
        <w:t>.</w:t>
      </w:r>
    </w:p>
    <w:p w:rsidR="00957FDF" w:rsidRPr="009643A3" w:rsidRDefault="00957FDF" w:rsidP="00957FDF">
      <w:pPr>
        <w:pStyle w:val="ListParagraph"/>
        <w:numPr>
          <w:ilvl w:val="1"/>
          <w:numId w:val="3"/>
        </w:numPr>
        <w:spacing w:line="240" w:lineRule="auto"/>
        <w:rPr>
          <w:rFonts w:ascii="Times New Roman" w:hAnsi="Times New Roman" w:cs="Times New Roman"/>
          <w:sz w:val="24"/>
          <w:szCs w:val="24"/>
        </w:rPr>
      </w:pPr>
      <w:r w:rsidRPr="009643A3">
        <w:rPr>
          <w:rFonts w:ascii="Times New Roman" w:hAnsi="Times New Roman" w:cs="Times New Roman"/>
          <w:sz w:val="24"/>
          <w:szCs w:val="24"/>
        </w:rPr>
        <w:t xml:space="preserve">Any proposal received after </w:t>
      </w:r>
      <w:r w:rsidRPr="009643A3">
        <w:rPr>
          <w:rFonts w:ascii="Times New Roman" w:hAnsi="Times New Roman" w:cs="Times New Roman"/>
          <w:b/>
          <w:sz w:val="24"/>
          <w:szCs w:val="24"/>
        </w:rPr>
        <w:t xml:space="preserve">12:01 PM on </w:t>
      </w:r>
      <w:r>
        <w:rPr>
          <w:rFonts w:ascii="Times New Roman" w:hAnsi="Times New Roman" w:cs="Times New Roman"/>
          <w:b/>
          <w:sz w:val="24"/>
          <w:szCs w:val="24"/>
        </w:rPr>
        <w:t>December 10</w:t>
      </w:r>
      <w:r w:rsidRPr="009643A3">
        <w:rPr>
          <w:rFonts w:ascii="Times New Roman" w:hAnsi="Times New Roman" w:cs="Times New Roman"/>
          <w:b/>
          <w:sz w:val="24"/>
          <w:szCs w:val="24"/>
        </w:rPr>
        <w:t xml:space="preserve">, 2018 </w:t>
      </w:r>
      <w:r w:rsidRPr="009643A3">
        <w:rPr>
          <w:rFonts w:ascii="Times New Roman" w:hAnsi="Times New Roman" w:cs="Times New Roman"/>
          <w:sz w:val="24"/>
          <w:szCs w:val="24"/>
        </w:rPr>
        <w:t>is deemed non-responsive and will not be considered. Proposals will not be accepted by oral communications, telephone, electronic mail, telegraphic transmission, or fax.</w:t>
      </w:r>
    </w:p>
    <w:p w:rsidR="00B370C3" w:rsidRDefault="00D75C5C"/>
    <w:sectPr w:rsidR="00B37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07D32"/>
    <w:multiLevelType w:val="hybridMultilevel"/>
    <w:tmpl w:val="E8FE06BC"/>
    <w:lvl w:ilvl="0" w:tplc="83189AD6">
      <w:start w:val="1"/>
      <w:numFmt w:val="decimal"/>
      <w:lvlText w:val="%1."/>
      <w:lvlJc w:val="left"/>
      <w:pPr>
        <w:ind w:left="720" w:hanging="360"/>
      </w:pPr>
      <w:rPr>
        <w:rFonts w:ascii="Times New Roman" w:eastAsiaTheme="minorHAnsi" w:hAnsi="Times New Roman" w:cs="Times New Roman"/>
      </w:rPr>
    </w:lvl>
    <w:lvl w:ilvl="1" w:tplc="F9E80354">
      <w:start w:val="1"/>
      <w:numFmt w:val="lowerLetter"/>
      <w:lvlText w:val="%2."/>
      <w:lvlJc w:val="left"/>
      <w:pPr>
        <w:ind w:left="1440" w:hanging="360"/>
      </w:pPr>
      <w:rPr>
        <w:rFonts w:hint="default"/>
        <w:b w:val="0"/>
      </w:rPr>
    </w:lvl>
    <w:lvl w:ilvl="2" w:tplc="154A0C0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E2FBF"/>
    <w:multiLevelType w:val="hybridMultilevel"/>
    <w:tmpl w:val="AE989F04"/>
    <w:lvl w:ilvl="0" w:tplc="04090019">
      <w:start w:val="1"/>
      <w:numFmt w:val="lowerLetter"/>
      <w:lvlText w:val="%1."/>
      <w:lvlJc w:val="left"/>
      <w:pPr>
        <w:ind w:left="1440" w:hanging="360"/>
      </w:pPr>
      <w:rPr>
        <w:b w:val="0"/>
      </w:rPr>
    </w:lvl>
    <w:lvl w:ilvl="1" w:tplc="C9B2634E">
      <w:start w:val="1"/>
      <w:numFmt w:val="decimal"/>
      <w:lvlText w:val="%2."/>
      <w:lvlJc w:val="left"/>
      <w:pPr>
        <w:ind w:left="2160" w:hanging="360"/>
      </w:pPr>
      <w:rPr>
        <w:rFonts w:ascii="Times New Roman" w:eastAsiaTheme="minorHAnsi" w:hAnsi="Times New Roman" w:cstheme="minorBidi"/>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AA7AC0"/>
    <w:multiLevelType w:val="hybridMultilevel"/>
    <w:tmpl w:val="8AA45BCE"/>
    <w:lvl w:ilvl="0" w:tplc="B1EC3AC2">
      <w:start w:val="4"/>
      <w:numFmt w:val="decimal"/>
      <w:lvlText w:val="%1."/>
      <w:lvlJc w:val="left"/>
      <w:pPr>
        <w:ind w:left="810" w:hanging="360"/>
      </w:pPr>
      <w:rPr>
        <w:rFonts w:hint="default"/>
        <w:b/>
      </w:rPr>
    </w:lvl>
    <w:lvl w:ilvl="1" w:tplc="591E64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406D7"/>
    <w:multiLevelType w:val="hybridMultilevel"/>
    <w:tmpl w:val="3FE46EE6"/>
    <w:lvl w:ilvl="0" w:tplc="B1EC3AC2">
      <w:start w:val="4"/>
      <w:numFmt w:val="decimal"/>
      <w:lvlText w:val="%1."/>
      <w:lvlJc w:val="left"/>
      <w:pPr>
        <w:ind w:left="810" w:hanging="360"/>
      </w:pPr>
      <w:rPr>
        <w:rFonts w:hint="default"/>
        <w:b/>
      </w:rPr>
    </w:lvl>
    <w:lvl w:ilvl="1" w:tplc="591E64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BD6C2B"/>
    <w:multiLevelType w:val="hybridMultilevel"/>
    <w:tmpl w:val="15CA393E"/>
    <w:lvl w:ilvl="0" w:tplc="F9E80354">
      <w:start w:val="1"/>
      <w:numFmt w:val="lowerLetter"/>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F62D43"/>
    <w:multiLevelType w:val="hybridMultilevel"/>
    <w:tmpl w:val="526EC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B95D5F"/>
    <w:multiLevelType w:val="hybridMultilevel"/>
    <w:tmpl w:val="C1323C4A"/>
    <w:lvl w:ilvl="0" w:tplc="83189AD6">
      <w:start w:val="1"/>
      <w:numFmt w:val="decimal"/>
      <w:lvlText w:val="%1."/>
      <w:lvlJc w:val="left"/>
      <w:pPr>
        <w:ind w:left="720" w:hanging="360"/>
      </w:pPr>
      <w:rPr>
        <w:rFonts w:ascii="Times New Roman" w:eastAsiaTheme="minorHAnsi" w:hAnsi="Times New Roman" w:cs="Times New Roman"/>
      </w:rPr>
    </w:lvl>
    <w:lvl w:ilvl="1" w:tplc="04090017">
      <w:start w:val="1"/>
      <w:numFmt w:val="lowerLetter"/>
      <w:lvlText w:val="%2)"/>
      <w:lvlJc w:val="left"/>
      <w:pPr>
        <w:ind w:left="1440" w:hanging="360"/>
      </w:pPr>
      <w:rPr>
        <w:b w:val="0"/>
      </w:rPr>
    </w:lvl>
    <w:lvl w:ilvl="2" w:tplc="154A0C0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DF"/>
    <w:rsid w:val="00926825"/>
    <w:rsid w:val="00957FDF"/>
    <w:rsid w:val="00D706F4"/>
    <w:rsid w:val="00D75C5C"/>
    <w:rsid w:val="00F4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972AD-EA2C-46B7-8588-0C4B7A94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FDF"/>
    <w:rPr>
      <w:color w:val="0563C1" w:themeColor="hyperlink"/>
      <w:u w:val="single"/>
    </w:rPr>
  </w:style>
  <w:style w:type="paragraph" w:styleId="ListParagraph">
    <w:name w:val="List Paragraph"/>
    <w:basedOn w:val="Normal"/>
    <w:uiPriority w:val="34"/>
    <w:qFormat/>
    <w:rsid w:val="00957FDF"/>
    <w:pPr>
      <w:ind w:left="720"/>
      <w:contextualSpacing/>
    </w:pPr>
  </w:style>
  <w:style w:type="paragraph" w:styleId="NoSpacing">
    <w:name w:val="No Spacing"/>
    <w:uiPriority w:val="1"/>
    <w:qFormat/>
    <w:rsid w:val="00957FD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eforever.org/requestforproposals" TargetMode="External"/><Relationship Id="rId5" Type="http://schemas.openxmlformats.org/officeDocument/2006/relationships/hyperlink" Target="https://app.smartsheet.com/b/form/7117e2f75a6d446ba849722b176753e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See Forever and MAPCS</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Jahleezah Eskew</dc:creator>
  <cp:keywords/>
  <dc:description/>
  <cp:lastModifiedBy>Jahleezah Eskew</cp:lastModifiedBy>
  <cp:revision>3</cp:revision>
  <dcterms:created xsi:type="dcterms:W3CDTF">2018-11-09T15:32:00Z</dcterms:created>
  <dcterms:modified xsi:type="dcterms:W3CDTF">2018-11-09T19:53:00Z</dcterms:modified>
</cp:coreProperties>
</file>