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4A27" w14:textId="68987E55" w:rsidR="00A008D5" w:rsidRPr="008242B1" w:rsidRDefault="00A008D5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56C26" w14:textId="77777777" w:rsidR="00A008D5" w:rsidRPr="008242B1" w:rsidRDefault="00A008D5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63A49" w14:textId="2E6D9B71" w:rsidR="00F75361" w:rsidRDefault="00642E8E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 xml:space="preserve">REQUEST FOR PROPOSAL </w:t>
      </w:r>
    </w:p>
    <w:p w14:paraId="52652E9C" w14:textId="2BF9EFB4" w:rsidR="00BD31B4" w:rsidRPr="008242B1" w:rsidRDefault="00AC6F3E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453EBA" w:rsidRPr="008242B1">
        <w:rPr>
          <w:rFonts w:ascii="Times New Roman" w:hAnsi="Times New Roman" w:cs="Times New Roman"/>
          <w:b/>
          <w:sz w:val="24"/>
          <w:szCs w:val="24"/>
        </w:rPr>
        <w:t>MAINTAIN AND REPAIR</w:t>
      </w:r>
      <w:r w:rsidR="003B6048" w:rsidRPr="008242B1">
        <w:rPr>
          <w:rFonts w:ascii="Times New Roman" w:hAnsi="Times New Roman" w:cs="Times New Roman"/>
          <w:b/>
          <w:sz w:val="24"/>
          <w:szCs w:val="24"/>
        </w:rPr>
        <w:t xml:space="preserve"> DOORS</w:t>
      </w:r>
    </w:p>
    <w:p w14:paraId="112F6207" w14:textId="6E46C4D4" w:rsidR="00BD31B4" w:rsidRPr="008242B1" w:rsidRDefault="00642E8E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FOR</w:t>
      </w:r>
    </w:p>
    <w:p w14:paraId="61D068A1" w14:textId="77777777" w:rsidR="00A008D5" w:rsidRPr="008242B1" w:rsidRDefault="00A008D5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MAYA ANGELOU PUBLIC CHARTER SCHOOL</w:t>
      </w:r>
    </w:p>
    <w:p w14:paraId="134ACA46" w14:textId="77777777" w:rsidR="00BD31B4" w:rsidRPr="008242B1" w:rsidRDefault="00BD31B4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E947B" w14:textId="77777777" w:rsidR="00BD31B4" w:rsidRPr="008242B1" w:rsidRDefault="00BD31B4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2FD3C" w14:textId="77777777" w:rsidR="00BD31B4" w:rsidRPr="008242B1" w:rsidRDefault="00BD31B4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9DCBD" w14:textId="77777777" w:rsidR="00BD31B4" w:rsidRPr="008242B1" w:rsidRDefault="00BD31B4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5EE8B" w14:textId="77777777" w:rsidR="00BD31B4" w:rsidRPr="008242B1" w:rsidRDefault="00BD31B4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D0099" w14:textId="77777777" w:rsidR="00A008D5" w:rsidRPr="008242B1" w:rsidRDefault="00642E8E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 xml:space="preserve">PROPOSALS </w:t>
      </w:r>
      <w:r w:rsidR="00BD31B4" w:rsidRPr="008242B1">
        <w:rPr>
          <w:rFonts w:ascii="Times New Roman" w:hAnsi="Times New Roman" w:cs="Times New Roman"/>
          <w:b/>
          <w:sz w:val="24"/>
          <w:szCs w:val="24"/>
        </w:rPr>
        <w:t>MUST BE UPLOADED TO</w:t>
      </w:r>
      <w:r w:rsidRPr="008242B1">
        <w:rPr>
          <w:rFonts w:ascii="Times New Roman" w:hAnsi="Times New Roman" w:cs="Times New Roman"/>
          <w:b/>
          <w:sz w:val="24"/>
          <w:szCs w:val="24"/>
        </w:rPr>
        <w:t>:</w:t>
      </w:r>
    </w:p>
    <w:p w14:paraId="3A20448D" w14:textId="207E0A68" w:rsidR="00BD31B4" w:rsidRPr="008242B1" w:rsidRDefault="00F75361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00916" w:rsidRPr="008242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https://app.smartsheet.com/sheets/8cwFPr3WRVMR8Vv6g5MPjJP7XhXv7h39Qp44JrR1</w:t>
        </w:r>
      </w:hyperlink>
    </w:p>
    <w:p w14:paraId="02F2B090" w14:textId="77777777" w:rsidR="00BD31B4" w:rsidRPr="008242B1" w:rsidRDefault="00BD31B4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C47E6" w14:textId="6078FCA9" w:rsidR="00BD31B4" w:rsidRPr="008242B1" w:rsidRDefault="00642E8E" w:rsidP="00BD3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 xml:space="preserve">NO LATER THAN 12 NOON on </w:t>
      </w:r>
      <w:r w:rsidR="00D62A49" w:rsidRPr="008242B1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E00BAE" w:rsidRPr="008242B1">
        <w:rPr>
          <w:rFonts w:ascii="Times New Roman" w:hAnsi="Times New Roman" w:cs="Times New Roman"/>
          <w:b/>
          <w:sz w:val="24"/>
          <w:szCs w:val="24"/>
        </w:rPr>
        <w:t>30</w:t>
      </w:r>
      <w:r w:rsidR="00A80DB0" w:rsidRPr="008242B1">
        <w:rPr>
          <w:rFonts w:ascii="Times New Roman" w:hAnsi="Times New Roman" w:cs="Times New Roman"/>
          <w:b/>
          <w:sz w:val="24"/>
          <w:szCs w:val="24"/>
        </w:rPr>
        <w:t>, 20</w:t>
      </w:r>
      <w:r w:rsidR="00D62A49" w:rsidRPr="008242B1">
        <w:rPr>
          <w:rFonts w:ascii="Times New Roman" w:hAnsi="Times New Roman" w:cs="Times New Roman"/>
          <w:b/>
          <w:sz w:val="24"/>
          <w:szCs w:val="24"/>
        </w:rPr>
        <w:t>22</w:t>
      </w:r>
    </w:p>
    <w:p w14:paraId="5C0F1640" w14:textId="77777777" w:rsidR="00A008D5" w:rsidRPr="008242B1" w:rsidRDefault="00A008D5" w:rsidP="00BD31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D581F8" w14:textId="77777777" w:rsidR="00AC6F3E" w:rsidRPr="008242B1" w:rsidRDefault="00AC6F3E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lastRenderedPageBreak/>
        <w:t>Overview of Facility</w:t>
      </w:r>
    </w:p>
    <w:p w14:paraId="1EE7F671" w14:textId="30693729" w:rsidR="00AC6F3E" w:rsidRPr="008242B1" w:rsidRDefault="00AC6F3E" w:rsidP="00AC6F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Maya Angelou Public Charter School (MAPCS) is located at 5600 East Capitol Street NE, Washington DC</w:t>
      </w:r>
      <w:r w:rsidR="0097313E" w:rsidRPr="008242B1">
        <w:rPr>
          <w:rFonts w:ascii="Times New Roman" w:hAnsi="Times New Roman" w:cs="Times New Roman"/>
          <w:sz w:val="24"/>
          <w:szCs w:val="24"/>
        </w:rPr>
        <w:t xml:space="preserve"> 20019</w:t>
      </w:r>
      <w:r w:rsidRPr="008242B1">
        <w:rPr>
          <w:rFonts w:ascii="Times New Roman" w:hAnsi="Times New Roman" w:cs="Times New Roman"/>
          <w:sz w:val="24"/>
          <w:szCs w:val="24"/>
        </w:rPr>
        <w:t xml:space="preserve">. Our mission is to create learning communities in lower income urban areas where all students, particularly those who have not succeeded in traditional schools, can succeed academically and socially. </w:t>
      </w:r>
    </w:p>
    <w:p w14:paraId="4F75DC36" w14:textId="77777777" w:rsidR="00051C52" w:rsidRPr="008242B1" w:rsidRDefault="00051C52" w:rsidP="00051C52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3E5FD61" w14:textId="77777777" w:rsidR="00AC6F3E" w:rsidRPr="008242B1" w:rsidRDefault="0097313E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Intent</w:t>
      </w:r>
      <w:r w:rsidR="00AC6F3E" w:rsidRPr="008242B1">
        <w:rPr>
          <w:rFonts w:ascii="Times New Roman" w:hAnsi="Times New Roman" w:cs="Times New Roman"/>
          <w:b/>
          <w:sz w:val="24"/>
          <w:szCs w:val="24"/>
        </w:rPr>
        <w:t xml:space="preserve"> and Definitions</w:t>
      </w:r>
    </w:p>
    <w:p w14:paraId="4174E889" w14:textId="72DABAEE" w:rsidR="00035582" w:rsidRPr="008242B1" w:rsidRDefault="00AC6F3E" w:rsidP="0050187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The intent of this solicitation is to secure proposals to </w:t>
      </w:r>
      <w:r w:rsidR="00D62A49" w:rsidRPr="008242B1">
        <w:rPr>
          <w:rFonts w:ascii="Times New Roman" w:hAnsi="Times New Roman" w:cs="Times New Roman"/>
          <w:sz w:val="24"/>
          <w:szCs w:val="24"/>
        </w:rPr>
        <w:t>maintain and repair</w:t>
      </w:r>
      <w:r w:rsidRPr="008242B1">
        <w:rPr>
          <w:rFonts w:ascii="Times New Roman" w:hAnsi="Times New Roman" w:cs="Times New Roman"/>
          <w:sz w:val="24"/>
          <w:szCs w:val="24"/>
        </w:rPr>
        <w:t xml:space="preserve"> </w:t>
      </w:r>
      <w:r w:rsidR="00D62A49" w:rsidRPr="008242B1">
        <w:rPr>
          <w:rFonts w:ascii="Times New Roman" w:hAnsi="Times New Roman" w:cs="Times New Roman"/>
          <w:sz w:val="24"/>
          <w:szCs w:val="24"/>
        </w:rPr>
        <w:t>interior and exterior</w:t>
      </w:r>
      <w:r w:rsidR="00A80DB0" w:rsidRPr="008242B1">
        <w:rPr>
          <w:rFonts w:ascii="Times New Roman" w:hAnsi="Times New Roman" w:cs="Times New Roman"/>
          <w:sz w:val="24"/>
          <w:szCs w:val="24"/>
        </w:rPr>
        <w:t xml:space="preserve"> doors</w:t>
      </w:r>
      <w:r w:rsidR="002B2C98" w:rsidRPr="008242B1">
        <w:rPr>
          <w:rFonts w:ascii="Times New Roman" w:hAnsi="Times New Roman" w:cs="Times New Roman"/>
          <w:sz w:val="24"/>
          <w:szCs w:val="24"/>
        </w:rPr>
        <w:t xml:space="preserve"> at MAPCS</w:t>
      </w:r>
      <w:r w:rsidR="00A80DB0" w:rsidRPr="00824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A4276" w14:textId="778DE5EC" w:rsidR="00AC6F3E" w:rsidRPr="008242B1" w:rsidRDefault="00AC6F3E" w:rsidP="00AC6F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The term “owner” or “MAPCS” means Maya Angelou Public Charter School. The term “contractor” means the responsible bidder awarded the contract. The term “</w:t>
      </w:r>
      <w:r w:rsidR="00035582" w:rsidRPr="008242B1">
        <w:rPr>
          <w:rFonts w:ascii="Times New Roman" w:hAnsi="Times New Roman" w:cs="Times New Roman"/>
          <w:sz w:val="24"/>
          <w:szCs w:val="24"/>
        </w:rPr>
        <w:t>doors</w:t>
      </w:r>
      <w:r w:rsidRPr="008242B1">
        <w:rPr>
          <w:rFonts w:ascii="Times New Roman" w:hAnsi="Times New Roman" w:cs="Times New Roman"/>
          <w:sz w:val="24"/>
          <w:szCs w:val="24"/>
        </w:rPr>
        <w:t xml:space="preserve">” means all </w:t>
      </w:r>
      <w:r w:rsidR="00D62A49" w:rsidRPr="008242B1">
        <w:rPr>
          <w:rFonts w:ascii="Times New Roman" w:hAnsi="Times New Roman" w:cs="Times New Roman"/>
          <w:sz w:val="24"/>
          <w:szCs w:val="24"/>
        </w:rPr>
        <w:t xml:space="preserve">software, </w:t>
      </w:r>
      <w:r w:rsidRPr="008242B1">
        <w:rPr>
          <w:rFonts w:ascii="Times New Roman" w:hAnsi="Times New Roman" w:cs="Times New Roman"/>
          <w:sz w:val="24"/>
          <w:szCs w:val="24"/>
        </w:rPr>
        <w:t xml:space="preserve">materials and labor required to </w:t>
      </w:r>
      <w:r w:rsidR="00D62A49" w:rsidRPr="008242B1">
        <w:rPr>
          <w:rFonts w:ascii="Times New Roman" w:hAnsi="Times New Roman" w:cs="Times New Roman"/>
          <w:sz w:val="24"/>
          <w:szCs w:val="24"/>
        </w:rPr>
        <w:t>maintain and repair</w:t>
      </w:r>
      <w:r w:rsidRPr="008242B1">
        <w:rPr>
          <w:rFonts w:ascii="Times New Roman" w:hAnsi="Times New Roman" w:cs="Times New Roman"/>
          <w:sz w:val="24"/>
          <w:szCs w:val="24"/>
        </w:rPr>
        <w:t xml:space="preserve"> </w:t>
      </w:r>
      <w:r w:rsidR="00035582" w:rsidRPr="008242B1">
        <w:rPr>
          <w:rFonts w:ascii="Times New Roman" w:hAnsi="Times New Roman" w:cs="Times New Roman"/>
          <w:sz w:val="24"/>
          <w:szCs w:val="24"/>
        </w:rPr>
        <w:t>doors, including hardware, shimming, etc.</w:t>
      </w:r>
    </w:p>
    <w:p w14:paraId="19BA7491" w14:textId="77777777" w:rsidR="00051C52" w:rsidRPr="008242B1" w:rsidRDefault="00051C52" w:rsidP="00051C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D48DB9" w14:textId="4166B4A6" w:rsidR="00AC6F3E" w:rsidRPr="008242B1" w:rsidRDefault="00AC6F3E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Scope of Work</w:t>
      </w:r>
      <w:r w:rsidR="00475DE3" w:rsidRPr="008242B1">
        <w:rPr>
          <w:rFonts w:ascii="Times New Roman" w:hAnsi="Times New Roman" w:cs="Times New Roman"/>
          <w:b/>
          <w:sz w:val="24"/>
          <w:szCs w:val="24"/>
        </w:rPr>
        <w:t>*</w:t>
      </w:r>
    </w:p>
    <w:p w14:paraId="7F4DB869" w14:textId="269EEA42" w:rsidR="00231A66" w:rsidRPr="008242B1" w:rsidRDefault="00AC6F3E" w:rsidP="00AC6F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Provide a detailed bid</w:t>
      </w:r>
      <w:r w:rsidR="00C4688D" w:rsidRPr="008242B1">
        <w:rPr>
          <w:rFonts w:ascii="Times New Roman" w:hAnsi="Times New Roman" w:cs="Times New Roman"/>
          <w:sz w:val="24"/>
          <w:szCs w:val="24"/>
        </w:rPr>
        <w:t xml:space="preserve"> for “scheduled” service</w:t>
      </w:r>
      <w:r w:rsidRPr="008242B1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D62A49" w:rsidRPr="008242B1">
        <w:rPr>
          <w:rFonts w:ascii="Times New Roman" w:hAnsi="Times New Roman" w:cs="Times New Roman"/>
          <w:sz w:val="24"/>
          <w:szCs w:val="24"/>
        </w:rPr>
        <w:t>trip</w:t>
      </w:r>
      <w:r w:rsidRPr="008242B1">
        <w:rPr>
          <w:rFonts w:ascii="Times New Roman" w:hAnsi="Times New Roman" w:cs="Times New Roman"/>
          <w:sz w:val="24"/>
          <w:szCs w:val="24"/>
        </w:rPr>
        <w:t xml:space="preserve">, </w:t>
      </w:r>
      <w:r w:rsidR="00D62A49" w:rsidRPr="008242B1">
        <w:rPr>
          <w:rFonts w:ascii="Times New Roman" w:hAnsi="Times New Roman" w:cs="Times New Roman"/>
          <w:sz w:val="24"/>
          <w:szCs w:val="24"/>
        </w:rPr>
        <w:t xml:space="preserve">service </w:t>
      </w:r>
      <w:r w:rsidRPr="008242B1">
        <w:rPr>
          <w:rFonts w:ascii="Times New Roman" w:hAnsi="Times New Roman" w:cs="Times New Roman"/>
          <w:sz w:val="24"/>
          <w:szCs w:val="24"/>
        </w:rPr>
        <w:t>and labor description and charges</w:t>
      </w:r>
      <w:r w:rsidR="00231A66" w:rsidRPr="008242B1">
        <w:rPr>
          <w:rFonts w:ascii="Times New Roman" w:hAnsi="Times New Roman" w:cs="Times New Roman"/>
          <w:sz w:val="24"/>
          <w:szCs w:val="24"/>
        </w:rPr>
        <w:t>.</w:t>
      </w:r>
    </w:p>
    <w:p w14:paraId="083E051E" w14:textId="064CC20F" w:rsidR="00C4688D" w:rsidRPr="008242B1" w:rsidRDefault="00C4688D" w:rsidP="00AC6F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Provide a detailed bid for “emergency service” (within 8 hours of notification) in the event that an exterior door repair is needed to secure the building overnight.</w:t>
      </w:r>
    </w:p>
    <w:p w14:paraId="49BD777D" w14:textId="64D25640" w:rsidR="00C4688D" w:rsidRPr="008242B1" w:rsidRDefault="00C4688D" w:rsidP="00AC6F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Provide a detailed bid for </w:t>
      </w:r>
      <w:r w:rsidR="003821C7" w:rsidRPr="008242B1">
        <w:rPr>
          <w:rFonts w:ascii="Times New Roman" w:hAnsi="Times New Roman" w:cs="Times New Roman"/>
          <w:sz w:val="24"/>
          <w:szCs w:val="24"/>
        </w:rPr>
        <w:t>door tagging including, set up (software, supplies and materials), monitoring and training.</w:t>
      </w:r>
    </w:p>
    <w:p w14:paraId="63A89BEA" w14:textId="6F931F8D" w:rsidR="00AC6F3E" w:rsidRPr="008242B1" w:rsidRDefault="0050187B" w:rsidP="0050187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Provide all labor, materials, and supervision necessary to </w:t>
      </w:r>
      <w:r w:rsidR="00D62A49" w:rsidRPr="008242B1">
        <w:rPr>
          <w:rFonts w:ascii="Times New Roman" w:hAnsi="Times New Roman" w:cs="Times New Roman"/>
          <w:sz w:val="24"/>
          <w:szCs w:val="24"/>
        </w:rPr>
        <w:t>maintain and repair</w:t>
      </w:r>
      <w:r w:rsidRPr="008242B1">
        <w:rPr>
          <w:rFonts w:ascii="Times New Roman" w:hAnsi="Times New Roman" w:cs="Times New Roman"/>
          <w:sz w:val="24"/>
          <w:szCs w:val="24"/>
        </w:rPr>
        <w:t xml:space="preserve"> doors</w:t>
      </w:r>
      <w:r w:rsidR="00D62A49" w:rsidRPr="008242B1">
        <w:rPr>
          <w:rFonts w:ascii="Times New Roman" w:hAnsi="Times New Roman" w:cs="Times New Roman"/>
          <w:sz w:val="24"/>
          <w:szCs w:val="24"/>
        </w:rPr>
        <w:t>.</w:t>
      </w:r>
    </w:p>
    <w:p w14:paraId="77E582B5" w14:textId="3E811C4E" w:rsidR="00231A66" w:rsidRPr="008242B1" w:rsidRDefault="00231A66" w:rsidP="0050187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Dispose </w:t>
      </w:r>
      <w:r w:rsidR="00D62A49" w:rsidRPr="008242B1">
        <w:rPr>
          <w:rFonts w:ascii="Times New Roman" w:hAnsi="Times New Roman" w:cs="Times New Roman"/>
          <w:sz w:val="24"/>
          <w:szCs w:val="24"/>
        </w:rPr>
        <w:t xml:space="preserve">of </w:t>
      </w:r>
      <w:r w:rsidRPr="008242B1">
        <w:rPr>
          <w:rFonts w:ascii="Times New Roman" w:hAnsi="Times New Roman" w:cs="Times New Roman"/>
          <w:sz w:val="24"/>
          <w:szCs w:val="24"/>
        </w:rPr>
        <w:t xml:space="preserve">all </w:t>
      </w:r>
      <w:r w:rsidR="00D62A49" w:rsidRPr="008242B1">
        <w:rPr>
          <w:rFonts w:ascii="Times New Roman" w:hAnsi="Times New Roman" w:cs="Times New Roman"/>
          <w:sz w:val="24"/>
          <w:szCs w:val="24"/>
        </w:rPr>
        <w:t>repair</w:t>
      </w:r>
      <w:r w:rsidR="009F60EF" w:rsidRPr="008242B1">
        <w:rPr>
          <w:rFonts w:ascii="Times New Roman" w:hAnsi="Times New Roman" w:cs="Times New Roman"/>
          <w:sz w:val="24"/>
          <w:szCs w:val="24"/>
        </w:rPr>
        <w:t xml:space="preserve"> debris. Clean-</w:t>
      </w:r>
      <w:r w:rsidRPr="008242B1">
        <w:rPr>
          <w:rFonts w:ascii="Times New Roman" w:hAnsi="Times New Roman" w:cs="Times New Roman"/>
          <w:sz w:val="24"/>
          <w:szCs w:val="24"/>
        </w:rPr>
        <w:t xml:space="preserve">up and removal of old materials is the sole </w:t>
      </w:r>
      <w:r w:rsidR="00AC6F3E" w:rsidRPr="008242B1">
        <w:rPr>
          <w:rFonts w:ascii="Times New Roman" w:hAnsi="Times New Roman" w:cs="Times New Roman"/>
          <w:sz w:val="24"/>
          <w:szCs w:val="24"/>
        </w:rPr>
        <w:t>responsibility of the contractor</w:t>
      </w:r>
      <w:r w:rsidR="00D62A49" w:rsidRPr="008242B1">
        <w:rPr>
          <w:rFonts w:ascii="Times New Roman" w:hAnsi="Times New Roman" w:cs="Times New Roman"/>
          <w:sz w:val="24"/>
          <w:szCs w:val="24"/>
        </w:rPr>
        <w:t>.</w:t>
      </w:r>
      <w:r w:rsidR="00AC6F3E" w:rsidRPr="00824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44DD2" w14:textId="22B8B71F" w:rsidR="00AC6F3E" w:rsidRPr="008242B1" w:rsidRDefault="00AC6F3E" w:rsidP="00231A6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The owner reserves the right to consider proposals </w:t>
      </w:r>
      <w:r w:rsidR="00231A66" w:rsidRPr="008242B1">
        <w:rPr>
          <w:rFonts w:ascii="Times New Roman" w:hAnsi="Times New Roman" w:cs="Times New Roman"/>
          <w:sz w:val="24"/>
          <w:szCs w:val="24"/>
        </w:rPr>
        <w:t xml:space="preserve">with minor variances with respect </w:t>
      </w:r>
      <w:r w:rsidR="00D62A49" w:rsidRPr="008242B1">
        <w:rPr>
          <w:rFonts w:ascii="Times New Roman" w:hAnsi="Times New Roman" w:cs="Times New Roman"/>
          <w:sz w:val="24"/>
          <w:szCs w:val="24"/>
        </w:rPr>
        <w:t xml:space="preserve">to </w:t>
      </w:r>
      <w:r w:rsidRPr="008242B1">
        <w:rPr>
          <w:rFonts w:ascii="Times New Roman" w:hAnsi="Times New Roman" w:cs="Times New Roman"/>
          <w:sz w:val="24"/>
          <w:szCs w:val="24"/>
        </w:rPr>
        <w:t xml:space="preserve">any specific requirements specified herein, but judged to meet the intent of this specification. </w:t>
      </w:r>
    </w:p>
    <w:p w14:paraId="2355DF6E" w14:textId="77777777" w:rsidR="00051C52" w:rsidRPr="008242B1" w:rsidRDefault="00051C52" w:rsidP="00051C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39365D7" w14:textId="56D5860D" w:rsidR="0050187B" w:rsidRPr="008242B1" w:rsidRDefault="0050187B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Expectations in Workmanship</w:t>
      </w:r>
    </w:p>
    <w:p w14:paraId="588479F6" w14:textId="57123CCF" w:rsidR="0050187B" w:rsidRPr="008242B1" w:rsidRDefault="0050187B" w:rsidP="0050187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Successful execution is divided into two p</w:t>
      </w:r>
      <w:r w:rsidR="00D62A49" w:rsidRPr="008242B1">
        <w:rPr>
          <w:rFonts w:ascii="Times New Roman" w:hAnsi="Times New Roman" w:cs="Times New Roman"/>
          <w:sz w:val="24"/>
          <w:szCs w:val="24"/>
        </w:rPr>
        <w:t>arts</w:t>
      </w:r>
      <w:r w:rsidRPr="008242B1">
        <w:rPr>
          <w:rFonts w:ascii="Times New Roman" w:hAnsi="Times New Roman" w:cs="Times New Roman"/>
          <w:sz w:val="24"/>
          <w:szCs w:val="24"/>
        </w:rPr>
        <w:t xml:space="preserve">:  </w:t>
      </w:r>
      <w:r w:rsidR="00D62A49" w:rsidRPr="008242B1">
        <w:rPr>
          <w:rFonts w:ascii="Times New Roman" w:hAnsi="Times New Roman" w:cs="Times New Roman"/>
          <w:sz w:val="24"/>
          <w:szCs w:val="24"/>
        </w:rPr>
        <w:t>Site Inspection and Service</w:t>
      </w:r>
      <w:r w:rsidRPr="008242B1">
        <w:rPr>
          <w:rFonts w:ascii="Times New Roman" w:hAnsi="Times New Roman" w:cs="Times New Roman"/>
          <w:sz w:val="24"/>
          <w:szCs w:val="24"/>
        </w:rPr>
        <w:t>.</w:t>
      </w:r>
    </w:p>
    <w:p w14:paraId="13E0986C" w14:textId="2E63D5BE" w:rsidR="0050187B" w:rsidRPr="008242B1" w:rsidRDefault="00D62A49" w:rsidP="0050187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Part I</w:t>
      </w:r>
      <w:r w:rsidR="0050187B" w:rsidRPr="008242B1">
        <w:rPr>
          <w:rFonts w:ascii="Times New Roman" w:hAnsi="Times New Roman" w:cs="Times New Roman"/>
          <w:sz w:val="24"/>
          <w:szCs w:val="24"/>
        </w:rPr>
        <w:t xml:space="preserve">: </w:t>
      </w:r>
      <w:r w:rsidRPr="008242B1">
        <w:rPr>
          <w:rFonts w:ascii="Times New Roman" w:hAnsi="Times New Roman" w:cs="Times New Roman"/>
          <w:sz w:val="24"/>
          <w:szCs w:val="24"/>
        </w:rPr>
        <w:t>Site Inspection</w:t>
      </w:r>
    </w:p>
    <w:p w14:paraId="2E7F3891" w14:textId="3B19AB13" w:rsidR="0050187B" w:rsidRPr="008242B1" w:rsidRDefault="0050187B" w:rsidP="0037178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Contractor wil</w:t>
      </w:r>
      <w:r w:rsidR="005C335D" w:rsidRPr="008242B1">
        <w:rPr>
          <w:rFonts w:ascii="Times New Roman" w:hAnsi="Times New Roman" w:cs="Times New Roman"/>
          <w:sz w:val="24"/>
          <w:szCs w:val="24"/>
        </w:rPr>
        <w:t xml:space="preserve">l </w:t>
      </w:r>
      <w:r w:rsidR="00D62A49" w:rsidRPr="008242B1">
        <w:rPr>
          <w:rFonts w:ascii="Times New Roman" w:hAnsi="Times New Roman" w:cs="Times New Roman"/>
          <w:sz w:val="24"/>
          <w:szCs w:val="24"/>
        </w:rPr>
        <w:t>schedule a site walkthrough to assess</w:t>
      </w:r>
      <w:r w:rsidR="005C335D" w:rsidRPr="008242B1">
        <w:rPr>
          <w:rFonts w:ascii="Times New Roman" w:hAnsi="Times New Roman" w:cs="Times New Roman"/>
          <w:sz w:val="24"/>
          <w:szCs w:val="24"/>
        </w:rPr>
        <w:t xml:space="preserve"> all doors to be </w:t>
      </w:r>
      <w:r w:rsidR="00D62A49" w:rsidRPr="008242B1">
        <w:rPr>
          <w:rFonts w:ascii="Times New Roman" w:hAnsi="Times New Roman" w:cs="Times New Roman"/>
          <w:sz w:val="24"/>
          <w:szCs w:val="24"/>
        </w:rPr>
        <w:t xml:space="preserve">maintained </w:t>
      </w:r>
      <w:r w:rsidR="0037178A" w:rsidRPr="008242B1">
        <w:rPr>
          <w:rFonts w:ascii="Times New Roman" w:hAnsi="Times New Roman" w:cs="Times New Roman"/>
          <w:sz w:val="24"/>
          <w:szCs w:val="24"/>
        </w:rPr>
        <w:t xml:space="preserve">to ensure </w:t>
      </w:r>
      <w:r w:rsidR="00D62A49" w:rsidRPr="008242B1">
        <w:rPr>
          <w:rFonts w:ascii="Times New Roman" w:hAnsi="Times New Roman" w:cs="Times New Roman"/>
          <w:sz w:val="24"/>
          <w:szCs w:val="24"/>
        </w:rPr>
        <w:t>that</w:t>
      </w:r>
      <w:r w:rsidR="0037178A" w:rsidRPr="008242B1">
        <w:rPr>
          <w:rFonts w:ascii="Times New Roman" w:hAnsi="Times New Roman" w:cs="Times New Roman"/>
          <w:sz w:val="24"/>
          <w:szCs w:val="24"/>
        </w:rPr>
        <w:t xml:space="preserve"> proper</w:t>
      </w:r>
      <w:r w:rsidR="00D62A49" w:rsidRPr="008242B1">
        <w:rPr>
          <w:rFonts w:ascii="Times New Roman" w:hAnsi="Times New Roman" w:cs="Times New Roman"/>
          <w:sz w:val="24"/>
          <w:szCs w:val="24"/>
        </w:rPr>
        <w:t xml:space="preserve"> hardware is used in service</w:t>
      </w:r>
      <w:r w:rsidR="0037178A" w:rsidRPr="008242B1">
        <w:rPr>
          <w:rFonts w:ascii="Times New Roman" w:hAnsi="Times New Roman" w:cs="Times New Roman"/>
          <w:sz w:val="24"/>
          <w:szCs w:val="24"/>
        </w:rPr>
        <w:t>.</w:t>
      </w:r>
    </w:p>
    <w:p w14:paraId="62C4D676" w14:textId="404A7DAB" w:rsidR="00D62A49" w:rsidRPr="008242B1" w:rsidRDefault="00D62A49" w:rsidP="0037178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This walkthrough should be conducted by July 15</w:t>
      </w:r>
      <w:r w:rsidRPr="008242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242B1">
        <w:rPr>
          <w:rFonts w:ascii="Times New Roman" w:hAnsi="Times New Roman" w:cs="Times New Roman"/>
          <w:b/>
          <w:sz w:val="24"/>
          <w:szCs w:val="24"/>
        </w:rPr>
        <w:t>.</w:t>
      </w:r>
    </w:p>
    <w:p w14:paraId="263C4563" w14:textId="5A641051" w:rsidR="0050187B" w:rsidRPr="008242B1" w:rsidRDefault="0050187B" w:rsidP="0050187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Phase II: </w:t>
      </w:r>
      <w:r w:rsidR="00D62A49" w:rsidRPr="008242B1">
        <w:rPr>
          <w:rFonts w:ascii="Times New Roman" w:hAnsi="Times New Roman" w:cs="Times New Roman"/>
          <w:sz w:val="24"/>
          <w:szCs w:val="24"/>
        </w:rPr>
        <w:t>Service</w:t>
      </w:r>
    </w:p>
    <w:p w14:paraId="5940AE95" w14:textId="19DA45FE" w:rsidR="0037178A" w:rsidRPr="008242B1" w:rsidRDefault="0037178A" w:rsidP="0037178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Contractor will provide all necessary labor, supervision, and materials to complete the door rep</w:t>
      </w:r>
      <w:r w:rsidR="00D62A49" w:rsidRPr="008242B1">
        <w:rPr>
          <w:rFonts w:ascii="Times New Roman" w:hAnsi="Times New Roman" w:cs="Times New Roman"/>
          <w:sz w:val="24"/>
          <w:szCs w:val="24"/>
        </w:rPr>
        <w:t>airs for the contract term</w:t>
      </w:r>
      <w:r w:rsidRPr="008242B1">
        <w:rPr>
          <w:rFonts w:ascii="Times New Roman" w:hAnsi="Times New Roman" w:cs="Times New Roman"/>
          <w:sz w:val="24"/>
          <w:szCs w:val="24"/>
        </w:rPr>
        <w:t>.</w:t>
      </w:r>
    </w:p>
    <w:p w14:paraId="5FC2FC0B" w14:textId="7E97B1C6" w:rsidR="0037178A" w:rsidRPr="008242B1" w:rsidRDefault="0037178A" w:rsidP="0037178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Remove all </w:t>
      </w:r>
      <w:r w:rsidR="00D62A49" w:rsidRPr="008242B1">
        <w:rPr>
          <w:rFonts w:ascii="Times New Roman" w:hAnsi="Times New Roman" w:cs="Times New Roman"/>
          <w:sz w:val="24"/>
          <w:szCs w:val="24"/>
        </w:rPr>
        <w:t xml:space="preserve">repair </w:t>
      </w:r>
      <w:r w:rsidRPr="008242B1">
        <w:rPr>
          <w:rFonts w:ascii="Times New Roman" w:hAnsi="Times New Roman" w:cs="Times New Roman"/>
          <w:sz w:val="24"/>
          <w:szCs w:val="24"/>
        </w:rPr>
        <w:t xml:space="preserve">debris </w:t>
      </w:r>
      <w:r w:rsidR="00D62A49" w:rsidRPr="008242B1">
        <w:rPr>
          <w:rFonts w:ascii="Times New Roman" w:hAnsi="Times New Roman" w:cs="Times New Roman"/>
          <w:sz w:val="24"/>
          <w:szCs w:val="24"/>
        </w:rPr>
        <w:t xml:space="preserve">(if any) </w:t>
      </w:r>
      <w:r w:rsidRPr="008242B1">
        <w:rPr>
          <w:rFonts w:ascii="Times New Roman" w:hAnsi="Times New Roman" w:cs="Times New Roman"/>
          <w:sz w:val="24"/>
          <w:szCs w:val="24"/>
        </w:rPr>
        <w:t>from building in a timely manner (e.g., to the dumpster at the end of each day).</w:t>
      </w:r>
    </w:p>
    <w:p w14:paraId="678D671C" w14:textId="437968BF" w:rsidR="0037178A" w:rsidRPr="008242B1" w:rsidRDefault="00D62A49" w:rsidP="00D62A4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In the event that an exterior door needs to be replaced, the </w:t>
      </w:r>
      <w:r w:rsidR="0037178A" w:rsidRPr="008242B1">
        <w:rPr>
          <w:rFonts w:ascii="Times New Roman" w:hAnsi="Times New Roman" w:cs="Times New Roman"/>
          <w:sz w:val="24"/>
          <w:szCs w:val="24"/>
        </w:rPr>
        <w:t xml:space="preserve">replacement must occur in one day. </w:t>
      </w:r>
      <w:r w:rsidRPr="008242B1">
        <w:rPr>
          <w:rFonts w:ascii="Times New Roman" w:hAnsi="Times New Roman" w:cs="Times New Roman"/>
          <w:sz w:val="24"/>
          <w:szCs w:val="24"/>
        </w:rPr>
        <w:t xml:space="preserve"> </w:t>
      </w:r>
      <w:r w:rsidR="0037178A" w:rsidRPr="008242B1">
        <w:rPr>
          <w:rFonts w:ascii="Times New Roman" w:hAnsi="Times New Roman" w:cs="Times New Roman"/>
          <w:sz w:val="24"/>
          <w:szCs w:val="24"/>
        </w:rPr>
        <w:t>If replacement of an exterior door is not completed within a day, the contractor will pay for a uniformed M</w:t>
      </w:r>
      <w:r w:rsidRPr="008242B1">
        <w:rPr>
          <w:rFonts w:ascii="Times New Roman" w:hAnsi="Times New Roman" w:cs="Times New Roman"/>
          <w:sz w:val="24"/>
          <w:szCs w:val="24"/>
        </w:rPr>
        <w:t xml:space="preserve">etropolitan </w:t>
      </w:r>
      <w:r w:rsidR="0037178A" w:rsidRPr="008242B1">
        <w:rPr>
          <w:rFonts w:ascii="Times New Roman" w:hAnsi="Times New Roman" w:cs="Times New Roman"/>
          <w:sz w:val="24"/>
          <w:szCs w:val="24"/>
        </w:rPr>
        <w:t>P</w:t>
      </w:r>
      <w:r w:rsidRPr="008242B1">
        <w:rPr>
          <w:rFonts w:ascii="Times New Roman" w:hAnsi="Times New Roman" w:cs="Times New Roman"/>
          <w:sz w:val="24"/>
          <w:szCs w:val="24"/>
        </w:rPr>
        <w:t>olice Department police</w:t>
      </w:r>
      <w:r w:rsidR="0037178A" w:rsidRPr="008242B1">
        <w:rPr>
          <w:rFonts w:ascii="Times New Roman" w:hAnsi="Times New Roman" w:cs="Times New Roman"/>
          <w:sz w:val="24"/>
          <w:szCs w:val="24"/>
        </w:rPr>
        <w:t xml:space="preserve"> officer to man the post</w:t>
      </w:r>
      <w:r w:rsidRPr="008242B1">
        <w:rPr>
          <w:rFonts w:ascii="Times New Roman" w:hAnsi="Times New Roman" w:cs="Times New Roman"/>
          <w:sz w:val="24"/>
          <w:szCs w:val="24"/>
        </w:rPr>
        <w:t xml:space="preserve"> overnight</w:t>
      </w:r>
      <w:r w:rsidR="0037178A" w:rsidRPr="00824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B4E210" w14:textId="324CAAAF" w:rsidR="005C335D" w:rsidRPr="008242B1" w:rsidRDefault="005C335D" w:rsidP="00D62A4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Contractor will be responsible to ensure that all </w:t>
      </w:r>
      <w:r w:rsidR="00D62A49" w:rsidRPr="008242B1">
        <w:rPr>
          <w:rFonts w:ascii="Times New Roman" w:hAnsi="Times New Roman" w:cs="Times New Roman"/>
          <w:sz w:val="24"/>
          <w:szCs w:val="24"/>
        </w:rPr>
        <w:t>service</w:t>
      </w:r>
      <w:r w:rsidRPr="008242B1">
        <w:rPr>
          <w:rFonts w:ascii="Times New Roman" w:hAnsi="Times New Roman" w:cs="Times New Roman"/>
          <w:sz w:val="24"/>
          <w:szCs w:val="24"/>
        </w:rPr>
        <w:t xml:space="preserve"> included in this contract</w:t>
      </w:r>
      <w:r w:rsidR="0037178A" w:rsidRPr="008242B1">
        <w:rPr>
          <w:rFonts w:ascii="Times New Roman" w:hAnsi="Times New Roman" w:cs="Times New Roman"/>
          <w:sz w:val="24"/>
          <w:szCs w:val="24"/>
        </w:rPr>
        <w:t>:</w:t>
      </w:r>
    </w:p>
    <w:p w14:paraId="14B38528" w14:textId="7DAF7E92" w:rsidR="005C335D" w:rsidRPr="008242B1" w:rsidRDefault="0037178A" w:rsidP="005C335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M</w:t>
      </w:r>
      <w:r w:rsidR="005C335D" w:rsidRPr="008242B1">
        <w:rPr>
          <w:rFonts w:ascii="Times New Roman" w:hAnsi="Times New Roman" w:cs="Times New Roman"/>
          <w:sz w:val="24"/>
          <w:szCs w:val="24"/>
        </w:rPr>
        <w:t xml:space="preserve">atch the style of </w:t>
      </w:r>
      <w:r w:rsidRPr="008242B1">
        <w:rPr>
          <w:rFonts w:ascii="Times New Roman" w:hAnsi="Times New Roman" w:cs="Times New Roman"/>
          <w:sz w:val="24"/>
          <w:szCs w:val="24"/>
        </w:rPr>
        <w:t xml:space="preserve">the </w:t>
      </w:r>
      <w:r w:rsidR="00D62A49" w:rsidRPr="008242B1">
        <w:rPr>
          <w:rFonts w:ascii="Times New Roman" w:hAnsi="Times New Roman" w:cs="Times New Roman"/>
          <w:sz w:val="24"/>
          <w:szCs w:val="24"/>
        </w:rPr>
        <w:t xml:space="preserve">existing </w:t>
      </w:r>
      <w:r w:rsidR="005C335D" w:rsidRPr="008242B1">
        <w:rPr>
          <w:rFonts w:ascii="Times New Roman" w:hAnsi="Times New Roman" w:cs="Times New Roman"/>
          <w:sz w:val="24"/>
          <w:szCs w:val="24"/>
        </w:rPr>
        <w:t>doors</w:t>
      </w:r>
      <w:r w:rsidRPr="008242B1">
        <w:rPr>
          <w:rFonts w:ascii="Times New Roman" w:hAnsi="Times New Roman" w:cs="Times New Roman"/>
          <w:sz w:val="24"/>
          <w:szCs w:val="24"/>
        </w:rPr>
        <w:t xml:space="preserve"> and hardware</w:t>
      </w:r>
      <w:r w:rsidR="005C335D" w:rsidRPr="008242B1">
        <w:rPr>
          <w:rFonts w:ascii="Times New Roman" w:hAnsi="Times New Roman" w:cs="Times New Roman"/>
          <w:sz w:val="24"/>
          <w:szCs w:val="24"/>
        </w:rPr>
        <w:t>.</w:t>
      </w:r>
    </w:p>
    <w:p w14:paraId="79173DAA" w14:textId="0EC72BE3" w:rsidR="00051C52" w:rsidRPr="008242B1" w:rsidRDefault="0037178A" w:rsidP="00051C5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lastRenderedPageBreak/>
        <w:t>Are compliant with</w:t>
      </w:r>
      <w:r w:rsidR="005C335D" w:rsidRPr="008242B1">
        <w:rPr>
          <w:rFonts w:ascii="Times New Roman" w:hAnsi="Times New Roman" w:cs="Times New Roman"/>
          <w:sz w:val="24"/>
          <w:szCs w:val="24"/>
        </w:rPr>
        <w:t xml:space="preserve"> fire code regulations (e.g., fire rated doors will have self-closers</w:t>
      </w:r>
      <w:r w:rsidR="00D62A49" w:rsidRPr="008242B1">
        <w:rPr>
          <w:rFonts w:ascii="Times New Roman" w:hAnsi="Times New Roman" w:cs="Times New Roman"/>
          <w:sz w:val="24"/>
          <w:szCs w:val="24"/>
        </w:rPr>
        <w:t xml:space="preserve"> etc.</w:t>
      </w:r>
      <w:r w:rsidR="005C335D" w:rsidRPr="008242B1">
        <w:rPr>
          <w:rFonts w:ascii="Times New Roman" w:hAnsi="Times New Roman" w:cs="Times New Roman"/>
          <w:sz w:val="24"/>
          <w:szCs w:val="24"/>
        </w:rPr>
        <w:t>).</w:t>
      </w:r>
    </w:p>
    <w:p w14:paraId="5EDA5646" w14:textId="6BCE3E0A" w:rsidR="003B6048" w:rsidRPr="008242B1" w:rsidRDefault="005C335D" w:rsidP="00D62A4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Hardware</w:t>
      </w:r>
      <w:r w:rsidR="00D62A49" w:rsidRPr="008242B1">
        <w:rPr>
          <w:rFonts w:ascii="Times New Roman" w:hAnsi="Times New Roman" w:cs="Times New Roman"/>
          <w:sz w:val="24"/>
          <w:szCs w:val="24"/>
        </w:rPr>
        <w:t>:</w:t>
      </w:r>
      <w:r w:rsidRPr="00824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554EC" w14:textId="1E1209DC" w:rsidR="0006048D" w:rsidRPr="008242B1" w:rsidRDefault="003B6048" w:rsidP="0006048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 </w:t>
      </w:r>
      <w:r w:rsidR="00D62A49" w:rsidRPr="008242B1">
        <w:rPr>
          <w:rFonts w:ascii="Times New Roman" w:hAnsi="Times New Roman" w:cs="Times New Roman"/>
          <w:sz w:val="24"/>
          <w:szCs w:val="24"/>
        </w:rPr>
        <w:t>Must be</w:t>
      </w:r>
      <w:r w:rsidR="009F60EF" w:rsidRPr="008242B1">
        <w:rPr>
          <w:rFonts w:ascii="Times New Roman" w:hAnsi="Times New Roman" w:cs="Times New Roman"/>
          <w:sz w:val="24"/>
          <w:szCs w:val="24"/>
        </w:rPr>
        <w:t xml:space="preserve"> d</w:t>
      </w:r>
      <w:r w:rsidRPr="008242B1">
        <w:rPr>
          <w:rFonts w:ascii="Times New Roman" w:hAnsi="Times New Roman" w:cs="Times New Roman"/>
          <w:sz w:val="24"/>
          <w:szCs w:val="24"/>
        </w:rPr>
        <w:t>esigned for high-use commercial applications</w:t>
      </w:r>
    </w:p>
    <w:p w14:paraId="3510EF0D" w14:textId="77777777" w:rsidR="00D41AC5" w:rsidRPr="008242B1" w:rsidRDefault="00D41AC5" w:rsidP="00D41AC5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7DBA32B3" w14:textId="62DA1639" w:rsidR="00231A66" w:rsidRPr="008242B1" w:rsidRDefault="00AC6F3E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Evaluation Criteria</w:t>
      </w:r>
      <w:r w:rsidR="00231A66" w:rsidRPr="00824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7ECD1" w14:textId="77777777" w:rsidR="00231A66" w:rsidRPr="008242B1" w:rsidRDefault="00231A66" w:rsidP="00231A6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The following criteria will be used to evaluate each proposal:</w:t>
      </w:r>
    </w:p>
    <w:p w14:paraId="5B850E6D" w14:textId="77777777" w:rsidR="00231A66" w:rsidRPr="008242B1" w:rsidRDefault="00231A66" w:rsidP="00231A6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Cost</w:t>
      </w:r>
    </w:p>
    <w:p w14:paraId="1A875938" w14:textId="77777777" w:rsidR="00231A66" w:rsidRPr="008242B1" w:rsidRDefault="00231A66" w:rsidP="00231A6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Function</w:t>
      </w:r>
    </w:p>
    <w:p w14:paraId="55768937" w14:textId="77777777" w:rsidR="00231A66" w:rsidRPr="008242B1" w:rsidRDefault="00231A66" w:rsidP="00231A6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Experience </w:t>
      </w:r>
    </w:p>
    <w:p w14:paraId="3F7AF4F2" w14:textId="778EC65E" w:rsidR="00231A66" w:rsidRPr="008242B1" w:rsidRDefault="00231A66" w:rsidP="00231A6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Quality of the proposed installation</w:t>
      </w:r>
    </w:p>
    <w:p w14:paraId="3B5CFEBB" w14:textId="25C87C26" w:rsidR="0006048D" w:rsidRPr="008242B1" w:rsidRDefault="0006048D" w:rsidP="00231A6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Employment of DC residents</w:t>
      </w:r>
    </w:p>
    <w:p w14:paraId="6B13CC51" w14:textId="77777777" w:rsidR="00231A66" w:rsidRPr="008242B1" w:rsidRDefault="00231A66" w:rsidP="00231A6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References </w:t>
      </w:r>
    </w:p>
    <w:p w14:paraId="7192288C" w14:textId="0BA5A8CF" w:rsidR="00AC6F3E" w:rsidRPr="008242B1" w:rsidRDefault="00231A66" w:rsidP="00231A6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The owner will evaluate each proposal. Cost will</w:t>
      </w:r>
      <w:r w:rsidR="0097313E" w:rsidRPr="008242B1">
        <w:rPr>
          <w:rFonts w:ascii="Times New Roman" w:hAnsi="Times New Roman" w:cs="Times New Roman"/>
          <w:sz w:val="24"/>
          <w:szCs w:val="24"/>
        </w:rPr>
        <w:t xml:space="preserve"> not be the sole factor </w:t>
      </w:r>
      <w:r w:rsidR="00433EE0" w:rsidRPr="008242B1">
        <w:rPr>
          <w:rFonts w:ascii="Times New Roman" w:hAnsi="Times New Roman" w:cs="Times New Roman"/>
          <w:sz w:val="24"/>
          <w:szCs w:val="24"/>
        </w:rPr>
        <w:t>when awarding the contract</w:t>
      </w:r>
      <w:r w:rsidRPr="008242B1">
        <w:rPr>
          <w:rFonts w:ascii="Times New Roman" w:hAnsi="Times New Roman" w:cs="Times New Roman"/>
          <w:sz w:val="24"/>
          <w:szCs w:val="24"/>
        </w:rPr>
        <w:t>. The owner reserves the right to reject any or all proposals.</w:t>
      </w:r>
    </w:p>
    <w:p w14:paraId="6D49BF06" w14:textId="77777777" w:rsidR="00051C52" w:rsidRPr="008242B1" w:rsidRDefault="00051C52" w:rsidP="00051C52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F2A7D12" w14:textId="77777777" w:rsidR="00AC6F3E" w:rsidRPr="008242B1" w:rsidRDefault="00AC6F3E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Contractor Expectations</w:t>
      </w:r>
    </w:p>
    <w:p w14:paraId="6C0CD8E7" w14:textId="35DA6BC1" w:rsidR="00433EE0" w:rsidRPr="008242B1" w:rsidRDefault="00433EE0" w:rsidP="00433E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All bidders are expected to inspect the site at 5600 East Capitol Street NE, Washington DC 20019</w:t>
      </w:r>
      <w:r w:rsidR="003821C7" w:rsidRPr="008242B1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3821C7" w:rsidRPr="008242B1">
        <w:rPr>
          <w:rFonts w:ascii="Times New Roman" w:hAnsi="Times New Roman" w:cs="Times New Roman"/>
          <w:b/>
          <w:sz w:val="24"/>
          <w:szCs w:val="24"/>
        </w:rPr>
        <w:t>July 15, 2022</w:t>
      </w:r>
      <w:r w:rsidRPr="008242B1">
        <w:rPr>
          <w:rFonts w:ascii="Times New Roman" w:hAnsi="Times New Roman" w:cs="Times New Roman"/>
          <w:sz w:val="24"/>
          <w:szCs w:val="24"/>
        </w:rPr>
        <w:t>.</w:t>
      </w:r>
    </w:p>
    <w:p w14:paraId="43EA0D0E" w14:textId="4132415D" w:rsidR="00433EE0" w:rsidRPr="008242B1" w:rsidRDefault="00433EE0" w:rsidP="00433E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 Appointments can be scheduled by contacting </w:t>
      </w:r>
      <w:r w:rsidR="003821C7" w:rsidRPr="008242B1">
        <w:rPr>
          <w:rFonts w:ascii="Times New Roman" w:hAnsi="Times New Roman" w:cs="Times New Roman"/>
          <w:b/>
          <w:sz w:val="24"/>
          <w:szCs w:val="24"/>
        </w:rPr>
        <w:t>Enje Harden</w:t>
      </w:r>
      <w:r w:rsidRPr="008242B1">
        <w:rPr>
          <w:rFonts w:ascii="Times New Roman" w:hAnsi="Times New Roman" w:cs="Times New Roman"/>
          <w:sz w:val="24"/>
          <w:szCs w:val="24"/>
        </w:rPr>
        <w:t xml:space="preserve"> at </w:t>
      </w:r>
      <w:r w:rsidRPr="008242B1">
        <w:rPr>
          <w:rFonts w:ascii="Times New Roman" w:hAnsi="Times New Roman" w:cs="Times New Roman"/>
          <w:b/>
          <w:sz w:val="24"/>
          <w:szCs w:val="24"/>
        </w:rPr>
        <w:t>(202) 792-5655</w:t>
      </w:r>
      <w:r w:rsidRPr="008242B1">
        <w:rPr>
          <w:rFonts w:ascii="Times New Roman" w:hAnsi="Times New Roman" w:cs="Times New Roman"/>
          <w:sz w:val="24"/>
          <w:szCs w:val="24"/>
        </w:rPr>
        <w:t xml:space="preserve"> or at </w:t>
      </w:r>
      <w:r w:rsidR="003821C7" w:rsidRPr="008242B1">
        <w:rPr>
          <w:rFonts w:ascii="Times New Roman" w:hAnsi="Times New Roman" w:cs="Times New Roman"/>
          <w:b/>
          <w:sz w:val="24"/>
          <w:szCs w:val="24"/>
        </w:rPr>
        <w:t>ebrown</w:t>
      </w:r>
      <w:r w:rsidRPr="008242B1">
        <w:rPr>
          <w:rFonts w:ascii="Times New Roman" w:hAnsi="Times New Roman" w:cs="Times New Roman"/>
          <w:b/>
          <w:sz w:val="24"/>
          <w:szCs w:val="24"/>
        </w:rPr>
        <w:t>@seeforever.org</w:t>
      </w:r>
      <w:r w:rsidRPr="00824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2741D" w14:textId="77777777" w:rsidR="00051C52" w:rsidRPr="008242B1" w:rsidRDefault="00051C52" w:rsidP="00051C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503A4BC" w14:textId="77777777" w:rsidR="00AC6F3E" w:rsidRPr="008242B1" w:rsidRDefault="00AC6F3E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Eligib</w:t>
      </w:r>
      <w:r w:rsidR="00231A66" w:rsidRPr="008242B1">
        <w:rPr>
          <w:rFonts w:ascii="Times New Roman" w:hAnsi="Times New Roman" w:cs="Times New Roman"/>
          <w:b/>
          <w:sz w:val="24"/>
          <w:szCs w:val="24"/>
        </w:rPr>
        <w:t>i</w:t>
      </w:r>
      <w:r w:rsidRPr="008242B1">
        <w:rPr>
          <w:rFonts w:ascii="Times New Roman" w:hAnsi="Times New Roman" w:cs="Times New Roman"/>
          <w:b/>
          <w:sz w:val="24"/>
          <w:szCs w:val="24"/>
        </w:rPr>
        <w:t>lity</w:t>
      </w:r>
    </w:p>
    <w:p w14:paraId="77D3812F" w14:textId="77777777" w:rsidR="00433EE0" w:rsidRPr="008242B1" w:rsidRDefault="00433EE0" w:rsidP="00433EE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To be eligible for award, the contractor shall:</w:t>
      </w:r>
    </w:p>
    <w:p w14:paraId="26149D96" w14:textId="43777908" w:rsidR="0050187B" w:rsidRPr="008242B1" w:rsidRDefault="00433EE0" w:rsidP="0006048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Propose materials </w:t>
      </w:r>
      <w:r w:rsidR="0006048D" w:rsidRPr="008242B1">
        <w:rPr>
          <w:rFonts w:ascii="Times New Roman" w:hAnsi="Times New Roman" w:cs="Times New Roman"/>
          <w:sz w:val="24"/>
          <w:szCs w:val="24"/>
        </w:rPr>
        <w:t xml:space="preserve">that match the style of the </w:t>
      </w:r>
      <w:r w:rsidR="003821C7" w:rsidRPr="008242B1">
        <w:rPr>
          <w:rFonts w:ascii="Times New Roman" w:hAnsi="Times New Roman" w:cs="Times New Roman"/>
          <w:sz w:val="24"/>
          <w:szCs w:val="24"/>
        </w:rPr>
        <w:t>existing doors</w:t>
      </w:r>
      <w:r w:rsidR="0006048D" w:rsidRPr="008242B1">
        <w:rPr>
          <w:rFonts w:ascii="Times New Roman" w:hAnsi="Times New Roman" w:cs="Times New Roman"/>
          <w:sz w:val="24"/>
          <w:szCs w:val="24"/>
        </w:rPr>
        <w:t xml:space="preserve"> and exceed standards for commercial use.</w:t>
      </w:r>
    </w:p>
    <w:p w14:paraId="6149ABD6" w14:textId="62563604" w:rsidR="00433EE0" w:rsidRPr="008242B1" w:rsidRDefault="00433EE0" w:rsidP="00433EE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Be licensed to do business in the District of Columbia. </w:t>
      </w:r>
    </w:p>
    <w:p w14:paraId="0EF96BEC" w14:textId="6E12BD49" w:rsidR="0006048D" w:rsidRPr="008242B1" w:rsidRDefault="00433EE0" w:rsidP="00433EE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Describe general relevant corporate experiences in </w:t>
      </w:r>
      <w:r w:rsidR="003821C7" w:rsidRPr="008242B1">
        <w:rPr>
          <w:rFonts w:ascii="Times New Roman" w:hAnsi="Times New Roman" w:cs="Times New Roman"/>
          <w:sz w:val="24"/>
          <w:szCs w:val="24"/>
        </w:rPr>
        <w:t>providing</w:t>
      </w:r>
      <w:r w:rsidRPr="008242B1">
        <w:rPr>
          <w:rFonts w:ascii="Times New Roman" w:hAnsi="Times New Roman" w:cs="Times New Roman"/>
          <w:sz w:val="24"/>
          <w:szCs w:val="24"/>
        </w:rPr>
        <w:t xml:space="preserve"> similar </w:t>
      </w:r>
      <w:r w:rsidR="003821C7" w:rsidRPr="008242B1">
        <w:rPr>
          <w:rFonts w:ascii="Times New Roman" w:hAnsi="Times New Roman" w:cs="Times New Roman"/>
          <w:sz w:val="24"/>
          <w:szCs w:val="24"/>
        </w:rPr>
        <w:t xml:space="preserve">service </w:t>
      </w:r>
      <w:r w:rsidRPr="008242B1">
        <w:rPr>
          <w:rFonts w:ascii="Times New Roman" w:hAnsi="Times New Roman" w:cs="Times New Roman"/>
          <w:sz w:val="24"/>
          <w:szCs w:val="24"/>
        </w:rPr>
        <w:t>t</w:t>
      </w:r>
      <w:r w:rsidR="0097313E" w:rsidRPr="008242B1">
        <w:rPr>
          <w:rFonts w:ascii="Times New Roman" w:hAnsi="Times New Roman" w:cs="Times New Roman"/>
          <w:sz w:val="24"/>
          <w:szCs w:val="24"/>
        </w:rPr>
        <w:t>o the one described in this RF</w:t>
      </w:r>
      <w:r w:rsidR="0006048D" w:rsidRPr="008242B1">
        <w:rPr>
          <w:rFonts w:ascii="Times New Roman" w:hAnsi="Times New Roman" w:cs="Times New Roman"/>
          <w:sz w:val="24"/>
          <w:szCs w:val="24"/>
        </w:rPr>
        <w:t>P.</w:t>
      </w:r>
    </w:p>
    <w:p w14:paraId="625222A2" w14:textId="3222099E" w:rsidR="00433EE0" w:rsidRPr="008242B1" w:rsidRDefault="0006048D" w:rsidP="00433EE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Possess adequate insurance </w:t>
      </w:r>
      <w:r w:rsidR="00E97F22" w:rsidRPr="008242B1">
        <w:rPr>
          <w:rFonts w:ascii="Times New Roman" w:hAnsi="Times New Roman" w:cs="Times New Roman"/>
          <w:sz w:val="24"/>
          <w:szCs w:val="24"/>
        </w:rPr>
        <w:t>(liability, workman compensation, etc.) to perform work.</w:t>
      </w:r>
      <w:r w:rsidR="00433EE0" w:rsidRPr="00824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77E4B" w14:textId="392D4285" w:rsidR="00433EE0" w:rsidRPr="008242B1" w:rsidRDefault="00433EE0" w:rsidP="00010D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Include three references</w:t>
      </w:r>
      <w:r w:rsidR="0097313E" w:rsidRPr="008242B1">
        <w:rPr>
          <w:rFonts w:ascii="Times New Roman" w:hAnsi="Times New Roman" w:cs="Times New Roman"/>
          <w:sz w:val="24"/>
          <w:szCs w:val="24"/>
        </w:rPr>
        <w:t>.</w:t>
      </w:r>
    </w:p>
    <w:p w14:paraId="185DB4D2" w14:textId="77777777" w:rsidR="00051C52" w:rsidRPr="008242B1" w:rsidRDefault="00051C52" w:rsidP="00051C52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E84A3C4" w14:textId="77777777" w:rsidR="00AC6F3E" w:rsidRPr="008242B1" w:rsidRDefault="00AC6F3E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Materials</w:t>
      </w:r>
    </w:p>
    <w:p w14:paraId="318B6999" w14:textId="77777777" w:rsidR="00010D14" w:rsidRPr="008242B1" w:rsidRDefault="00010D14" w:rsidP="00010D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The contractor shall:</w:t>
      </w:r>
    </w:p>
    <w:p w14:paraId="4C5EF2CA" w14:textId="2CA6F265" w:rsidR="00010D14" w:rsidRPr="008242B1" w:rsidRDefault="00010D14" w:rsidP="00010D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Provide mater</w:t>
      </w:r>
      <w:r w:rsidR="0006048D" w:rsidRPr="008242B1">
        <w:rPr>
          <w:rFonts w:ascii="Times New Roman" w:hAnsi="Times New Roman" w:cs="Times New Roman"/>
          <w:sz w:val="24"/>
          <w:szCs w:val="24"/>
        </w:rPr>
        <w:t>ials with a proven track record</w:t>
      </w:r>
      <w:r w:rsidR="00E00BAE" w:rsidRPr="008242B1">
        <w:rPr>
          <w:rFonts w:ascii="Times New Roman" w:hAnsi="Times New Roman" w:cs="Times New Roman"/>
          <w:sz w:val="24"/>
          <w:szCs w:val="24"/>
        </w:rPr>
        <w:t xml:space="preserve"> in a commercial setting</w:t>
      </w:r>
      <w:r w:rsidR="0006048D" w:rsidRPr="008242B1">
        <w:rPr>
          <w:rFonts w:ascii="Times New Roman" w:hAnsi="Times New Roman" w:cs="Times New Roman"/>
          <w:sz w:val="24"/>
          <w:szCs w:val="24"/>
        </w:rPr>
        <w:t>.</w:t>
      </w:r>
    </w:p>
    <w:p w14:paraId="719511E9" w14:textId="4EBB2CDD" w:rsidR="00010D14" w:rsidRPr="008242B1" w:rsidRDefault="00010D14" w:rsidP="00010D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Be responsible for all products, components, accessories, and methods used in </w:t>
      </w:r>
      <w:r w:rsidR="003821C7" w:rsidRPr="008242B1">
        <w:rPr>
          <w:rFonts w:ascii="Times New Roman" w:hAnsi="Times New Roman" w:cs="Times New Roman"/>
          <w:sz w:val="24"/>
          <w:szCs w:val="24"/>
        </w:rPr>
        <w:t>maintenance and repair</w:t>
      </w:r>
      <w:r w:rsidR="0006048D" w:rsidRPr="008242B1">
        <w:rPr>
          <w:rFonts w:ascii="Times New Roman" w:hAnsi="Times New Roman" w:cs="Times New Roman"/>
          <w:sz w:val="24"/>
          <w:szCs w:val="24"/>
        </w:rPr>
        <w:t>.</w:t>
      </w:r>
    </w:p>
    <w:p w14:paraId="7EDD1260" w14:textId="5DEEA139" w:rsidR="00010D14" w:rsidRPr="008242B1" w:rsidRDefault="00010D14" w:rsidP="00010D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Meet or exceed the minimum code requirements of the District of Columbia Building Code(s) for material quality, fabrication, and installation procedures. </w:t>
      </w:r>
    </w:p>
    <w:p w14:paraId="26ABE5BE" w14:textId="77777777" w:rsidR="00051C52" w:rsidRPr="008242B1" w:rsidRDefault="00051C52" w:rsidP="00051C52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216DB19" w14:textId="77777777" w:rsidR="00AC6F3E" w:rsidRPr="008242B1" w:rsidRDefault="00AC6F3E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Required Submittals</w:t>
      </w:r>
    </w:p>
    <w:p w14:paraId="41E0090D" w14:textId="04573528" w:rsidR="00010D14" w:rsidRPr="008242B1" w:rsidRDefault="0097313E" w:rsidP="00010D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At</w:t>
      </w:r>
      <w:r w:rsidR="00010D14" w:rsidRPr="008242B1">
        <w:rPr>
          <w:rFonts w:ascii="Times New Roman" w:hAnsi="Times New Roman" w:cs="Times New Roman"/>
          <w:sz w:val="24"/>
          <w:szCs w:val="24"/>
        </w:rPr>
        <w:t xml:space="preserve"> the time of bidding, the contractor shall furnish a complete bid including a detailed list of materials and labor. </w:t>
      </w:r>
    </w:p>
    <w:p w14:paraId="4AC80FB1" w14:textId="77777777" w:rsidR="00010D14" w:rsidRPr="008242B1" w:rsidRDefault="00457841" w:rsidP="00010D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All bids are</w:t>
      </w:r>
      <w:r w:rsidR="00010D14" w:rsidRPr="008242B1">
        <w:rPr>
          <w:rFonts w:ascii="Times New Roman" w:hAnsi="Times New Roman" w:cs="Times New Roman"/>
          <w:sz w:val="24"/>
          <w:szCs w:val="24"/>
        </w:rPr>
        <w:t xml:space="preserve"> must include:</w:t>
      </w:r>
    </w:p>
    <w:p w14:paraId="780ECD38" w14:textId="200F6AC3" w:rsidR="00010D14" w:rsidRPr="008242B1" w:rsidRDefault="003821C7" w:rsidP="00010D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lastRenderedPageBreak/>
        <w:t>Description of door tagging service.</w:t>
      </w:r>
    </w:p>
    <w:p w14:paraId="2BF849EE" w14:textId="3E64D296" w:rsidR="00E97F22" w:rsidRPr="008242B1" w:rsidRDefault="00E97F22" w:rsidP="00010D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Detailed information abo</w:t>
      </w:r>
      <w:r w:rsidR="003821C7" w:rsidRPr="008242B1">
        <w:rPr>
          <w:rFonts w:ascii="Times New Roman" w:hAnsi="Times New Roman" w:cs="Times New Roman"/>
          <w:sz w:val="24"/>
          <w:szCs w:val="24"/>
        </w:rPr>
        <w:t>ut the process for scheduling service.</w:t>
      </w:r>
    </w:p>
    <w:p w14:paraId="68F13D92" w14:textId="2B99824A" w:rsidR="00E97F22" w:rsidRPr="008242B1" w:rsidRDefault="00E97F22" w:rsidP="00010D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Description of material composition of the different types of doors.</w:t>
      </w:r>
    </w:p>
    <w:p w14:paraId="3B2829AC" w14:textId="0ED38EB1" w:rsidR="00051C52" w:rsidRPr="008242B1" w:rsidRDefault="00051C52" w:rsidP="00051C52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515E2A8" w14:textId="77777777" w:rsidR="00051C52" w:rsidRPr="008242B1" w:rsidRDefault="00051C52" w:rsidP="00051C52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488FEB3" w14:textId="77777777" w:rsidR="00AC6F3E" w:rsidRPr="008242B1" w:rsidRDefault="00AC6F3E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Bid Proposal Acceptance and Information</w:t>
      </w:r>
    </w:p>
    <w:p w14:paraId="269FF1F8" w14:textId="6EC4C3FA" w:rsidR="00010D14" w:rsidRPr="008242B1" w:rsidRDefault="00010D14" w:rsidP="00010D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All bid proposals will be accepted until </w:t>
      </w:r>
      <w:r w:rsidR="0006048D" w:rsidRPr="008242B1">
        <w:rPr>
          <w:rFonts w:ascii="Times New Roman" w:hAnsi="Times New Roman" w:cs="Times New Roman"/>
          <w:sz w:val="24"/>
          <w:szCs w:val="24"/>
        </w:rPr>
        <w:t>12</w:t>
      </w:r>
      <w:r w:rsidRPr="008242B1">
        <w:rPr>
          <w:rFonts w:ascii="Times New Roman" w:hAnsi="Times New Roman" w:cs="Times New Roman"/>
          <w:sz w:val="24"/>
          <w:szCs w:val="24"/>
        </w:rPr>
        <w:t xml:space="preserve">:00 PM on </w:t>
      </w:r>
      <w:r w:rsidR="003821C7" w:rsidRPr="008242B1">
        <w:rPr>
          <w:rFonts w:ascii="Times New Roman" w:hAnsi="Times New Roman" w:cs="Times New Roman"/>
          <w:sz w:val="24"/>
          <w:szCs w:val="24"/>
        </w:rPr>
        <w:t>July</w:t>
      </w:r>
      <w:r w:rsidR="0006048D" w:rsidRPr="008242B1">
        <w:rPr>
          <w:rFonts w:ascii="Times New Roman" w:hAnsi="Times New Roman" w:cs="Times New Roman"/>
          <w:sz w:val="24"/>
          <w:szCs w:val="24"/>
        </w:rPr>
        <w:t xml:space="preserve"> </w:t>
      </w:r>
      <w:r w:rsidR="00E00BAE" w:rsidRPr="008242B1">
        <w:rPr>
          <w:rFonts w:ascii="Times New Roman" w:hAnsi="Times New Roman" w:cs="Times New Roman"/>
          <w:sz w:val="24"/>
          <w:szCs w:val="24"/>
        </w:rPr>
        <w:t>30</w:t>
      </w:r>
      <w:r w:rsidR="0006048D" w:rsidRPr="008242B1">
        <w:rPr>
          <w:rFonts w:ascii="Times New Roman" w:hAnsi="Times New Roman" w:cs="Times New Roman"/>
          <w:sz w:val="24"/>
          <w:szCs w:val="24"/>
        </w:rPr>
        <w:t>, 20</w:t>
      </w:r>
      <w:r w:rsidR="003821C7" w:rsidRPr="008242B1">
        <w:rPr>
          <w:rFonts w:ascii="Times New Roman" w:hAnsi="Times New Roman" w:cs="Times New Roman"/>
          <w:sz w:val="24"/>
          <w:szCs w:val="24"/>
        </w:rPr>
        <w:t>22</w:t>
      </w:r>
      <w:r w:rsidR="0006048D" w:rsidRPr="00824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1281DF" w14:textId="1543415C" w:rsidR="00010D14" w:rsidRPr="008242B1" w:rsidRDefault="00010D14" w:rsidP="00010D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Interested vendors will respond to the advertised Notice of RFP via upload to </w:t>
      </w:r>
      <w:proofErr w:type="spellStart"/>
      <w:r w:rsidRPr="008242B1">
        <w:rPr>
          <w:rFonts w:ascii="Times New Roman" w:hAnsi="Times New Roman" w:cs="Times New Roman"/>
          <w:sz w:val="24"/>
          <w:szCs w:val="24"/>
        </w:rPr>
        <w:t>SmartSheet</w:t>
      </w:r>
      <w:proofErr w:type="spellEnd"/>
      <w:r w:rsidRPr="008242B1">
        <w:rPr>
          <w:rFonts w:ascii="Times New Roman" w:hAnsi="Times New Roman" w:cs="Times New Roman"/>
          <w:sz w:val="24"/>
          <w:szCs w:val="24"/>
        </w:rPr>
        <w:t xml:space="preserve"> link at </w:t>
      </w:r>
      <w:hyperlink r:id="rId10" w:history="1">
        <w:r w:rsidR="00B917F0" w:rsidRPr="008242B1">
          <w:rPr>
            <w:rStyle w:val="Hyperlink"/>
            <w:rFonts w:ascii="Times New Roman" w:hAnsi="Times New Roman" w:cs="Times New Roman"/>
            <w:sz w:val="24"/>
            <w:szCs w:val="24"/>
          </w:rPr>
          <w:t>https://app.smartsheet.com/sheets/8cwFPr3WRVMR8Vv6g5MPjJP7XhXv7h39Qp44JrR1</w:t>
        </w:r>
      </w:hyperlink>
      <w:r w:rsidR="00B917F0" w:rsidRPr="008242B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E0D2C7E" w14:textId="06446B11" w:rsidR="00010D14" w:rsidRPr="008242B1" w:rsidRDefault="00010D14" w:rsidP="00010D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Any proposal received after </w:t>
      </w:r>
      <w:r w:rsidR="00E97F22" w:rsidRPr="008242B1">
        <w:rPr>
          <w:rFonts w:ascii="Times New Roman" w:hAnsi="Times New Roman" w:cs="Times New Roman"/>
          <w:sz w:val="24"/>
          <w:szCs w:val="24"/>
        </w:rPr>
        <w:t>12</w:t>
      </w:r>
      <w:r w:rsidRPr="008242B1">
        <w:rPr>
          <w:rFonts w:ascii="Times New Roman" w:hAnsi="Times New Roman" w:cs="Times New Roman"/>
          <w:sz w:val="24"/>
          <w:szCs w:val="24"/>
        </w:rPr>
        <w:t>:01 PM on</w:t>
      </w:r>
      <w:r w:rsidR="00E97F22" w:rsidRPr="008242B1">
        <w:rPr>
          <w:rFonts w:ascii="Times New Roman" w:hAnsi="Times New Roman" w:cs="Times New Roman"/>
          <w:sz w:val="24"/>
          <w:szCs w:val="24"/>
        </w:rPr>
        <w:t xml:space="preserve"> </w:t>
      </w:r>
      <w:r w:rsidR="003821C7" w:rsidRPr="008242B1">
        <w:rPr>
          <w:rFonts w:ascii="Times New Roman" w:hAnsi="Times New Roman" w:cs="Times New Roman"/>
          <w:sz w:val="24"/>
          <w:szCs w:val="24"/>
        </w:rPr>
        <w:t>July</w:t>
      </w:r>
      <w:r w:rsidR="00E00BAE" w:rsidRPr="008242B1">
        <w:rPr>
          <w:rFonts w:ascii="Times New Roman" w:hAnsi="Times New Roman" w:cs="Times New Roman"/>
          <w:sz w:val="24"/>
          <w:szCs w:val="24"/>
        </w:rPr>
        <w:t xml:space="preserve"> 30</w:t>
      </w:r>
      <w:r w:rsidR="00E97F22" w:rsidRPr="008242B1">
        <w:rPr>
          <w:rFonts w:ascii="Times New Roman" w:hAnsi="Times New Roman" w:cs="Times New Roman"/>
          <w:sz w:val="24"/>
          <w:szCs w:val="24"/>
        </w:rPr>
        <w:t>, 20</w:t>
      </w:r>
      <w:r w:rsidR="003821C7" w:rsidRPr="008242B1">
        <w:rPr>
          <w:rFonts w:ascii="Times New Roman" w:hAnsi="Times New Roman" w:cs="Times New Roman"/>
          <w:sz w:val="24"/>
          <w:szCs w:val="24"/>
        </w:rPr>
        <w:t>22</w:t>
      </w:r>
      <w:r w:rsidRPr="008242B1">
        <w:rPr>
          <w:rFonts w:ascii="Times New Roman" w:hAnsi="Times New Roman" w:cs="Times New Roman"/>
          <w:sz w:val="24"/>
          <w:szCs w:val="24"/>
        </w:rPr>
        <w:t xml:space="preserve"> is deemed non-responsive and will not be considered. Proposals will not be accepted by oral communications, telephone, electronic mail</w:t>
      </w:r>
      <w:r w:rsidR="003821C7" w:rsidRPr="008242B1">
        <w:rPr>
          <w:rFonts w:ascii="Times New Roman" w:hAnsi="Times New Roman" w:cs="Times New Roman"/>
          <w:sz w:val="24"/>
          <w:szCs w:val="24"/>
        </w:rPr>
        <w:t xml:space="preserve"> (unless authorized)</w:t>
      </w:r>
      <w:r w:rsidRPr="008242B1">
        <w:rPr>
          <w:rFonts w:ascii="Times New Roman" w:hAnsi="Times New Roman" w:cs="Times New Roman"/>
          <w:sz w:val="24"/>
          <w:szCs w:val="24"/>
        </w:rPr>
        <w:t>, telegraphic transmission, or fax.</w:t>
      </w:r>
    </w:p>
    <w:p w14:paraId="7A70A780" w14:textId="77777777" w:rsidR="00010D14" w:rsidRPr="008242B1" w:rsidRDefault="00010D14" w:rsidP="00010D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All costs attributable to the preparation of a proposal or any presentation required to supplement or clarify the proposal are borne by the contractor.</w:t>
      </w:r>
    </w:p>
    <w:p w14:paraId="4ED6CF83" w14:textId="77777777" w:rsidR="00010D14" w:rsidRPr="008242B1" w:rsidRDefault="00010D14" w:rsidP="00010D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The owner will rank the proposals in terms of meeting the requirements of this RFP. Additional information may be sought from contractor during the evaluation period. </w:t>
      </w:r>
    </w:p>
    <w:p w14:paraId="21E3B1BA" w14:textId="502F22D0" w:rsidR="00010D14" w:rsidRPr="008242B1" w:rsidRDefault="00010D14" w:rsidP="00010D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All proposals remain valid for a minimal period of </w:t>
      </w:r>
      <w:r w:rsidR="00E97F22" w:rsidRPr="008242B1">
        <w:rPr>
          <w:rFonts w:ascii="Times New Roman" w:hAnsi="Times New Roman" w:cs="Times New Roman"/>
          <w:sz w:val="24"/>
          <w:szCs w:val="24"/>
        </w:rPr>
        <w:t>45</w:t>
      </w:r>
      <w:r w:rsidRPr="008242B1">
        <w:rPr>
          <w:rFonts w:ascii="Times New Roman" w:hAnsi="Times New Roman" w:cs="Times New Roman"/>
          <w:sz w:val="24"/>
          <w:szCs w:val="24"/>
        </w:rPr>
        <w:t xml:space="preserve"> days subsequent to the RFP closing date.</w:t>
      </w:r>
    </w:p>
    <w:p w14:paraId="3B576ED6" w14:textId="77777777" w:rsidR="00051C52" w:rsidRPr="008242B1" w:rsidRDefault="00051C52" w:rsidP="00051C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EC8FCBD" w14:textId="77777777" w:rsidR="00AC6F3E" w:rsidRPr="008242B1" w:rsidRDefault="00AC6F3E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Award</w:t>
      </w:r>
    </w:p>
    <w:p w14:paraId="5F94B8B9" w14:textId="77777777" w:rsidR="0094454D" w:rsidRPr="008242B1" w:rsidRDefault="0094454D" w:rsidP="009445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The successful contractor shall enter into a contract for the performance of the work proposed and the contract shall incorporate all applicable provisions of this RFP.</w:t>
      </w:r>
    </w:p>
    <w:p w14:paraId="677F77C8" w14:textId="2443E973" w:rsidR="0094454D" w:rsidRPr="008242B1" w:rsidRDefault="0094454D" w:rsidP="009445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The owner reserves the right, in its sole discretion, to award the contract to another contractor if contract negotiations do not appear successful.</w:t>
      </w:r>
    </w:p>
    <w:p w14:paraId="5C5FB538" w14:textId="77777777" w:rsidR="00051C52" w:rsidRPr="008242B1" w:rsidRDefault="00051C52" w:rsidP="00051C52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023270C" w14:textId="77777777" w:rsidR="00AC6F3E" w:rsidRPr="008242B1" w:rsidRDefault="00AC6F3E" w:rsidP="00AC6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Payment for Work</w:t>
      </w:r>
    </w:p>
    <w:p w14:paraId="7F9DC6B4" w14:textId="5EB81A61" w:rsidR="0094454D" w:rsidRPr="008242B1" w:rsidRDefault="0094454D" w:rsidP="009445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Unless the contract stipulates otherwise, </w:t>
      </w:r>
      <w:r w:rsidR="00475DE3" w:rsidRPr="008242B1">
        <w:rPr>
          <w:rFonts w:ascii="Times New Roman" w:hAnsi="Times New Roman" w:cs="Times New Roman"/>
          <w:sz w:val="24"/>
          <w:szCs w:val="24"/>
        </w:rPr>
        <w:t>payment will be made within 30 days of receiving an invoice for work completed</w:t>
      </w:r>
      <w:r w:rsidRPr="00824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D8F0CD" w14:textId="77777777" w:rsidR="00051C52" w:rsidRPr="008242B1" w:rsidRDefault="00051C52" w:rsidP="00051C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2DCF54E" w14:textId="77777777" w:rsidR="0094454D" w:rsidRPr="008242B1" w:rsidRDefault="00AC6F3E" w:rsidP="009445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b/>
          <w:sz w:val="24"/>
          <w:szCs w:val="24"/>
        </w:rPr>
        <w:t>Bid</w:t>
      </w:r>
    </w:p>
    <w:p w14:paraId="51BB8C60" w14:textId="37FD8BCF" w:rsidR="0094454D" w:rsidRPr="008242B1" w:rsidRDefault="00642E8E" w:rsidP="009445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In accordance with the provisions of the proposal, the undersigned hereby proposes to furnish all labor and materials for the removal and installation of </w:t>
      </w:r>
      <w:r w:rsidR="00E97F22" w:rsidRPr="008242B1">
        <w:rPr>
          <w:rFonts w:ascii="Times New Roman" w:hAnsi="Times New Roman" w:cs="Times New Roman"/>
          <w:sz w:val="24"/>
          <w:szCs w:val="24"/>
        </w:rPr>
        <w:t>doors</w:t>
      </w:r>
      <w:r w:rsidRPr="008242B1">
        <w:rPr>
          <w:rFonts w:ascii="Times New Roman" w:hAnsi="Times New Roman" w:cs="Times New Roman"/>
          <w:sz w:val="24"/>
          <w:szCs w:val="24"/>
        </w:rPr>
        <w:t xml:space="preserve"> </w:t>
      </w:r>
      <w:r w:rsidR="00A008D5" w:rsidRPr="008242B1">
        <w:rPr>
          <w:rFonts w:ascii="Times New Roman" w:hAnsi="Times New Roman" w:cs="Times New Roman"/>
          <w:sz w:val="24"/>
          <w:szCs w:val="24"/>
        </w:rPr>
        <w:t>at Maya Angelou Public Charter School located at 5600 East Capitol Street NE, Washington DC 20019</w:t>
      </w:r>
      <w:r w:rsidRPr="008242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050CF4" w14:textId="77777777" w:rsidR="0094454D" w:rsidRPr="008242B1" w:rsidRDefault="0094454D" w:rsidP="0094454D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CEAA76" w14:textId="3DF109BB" w:rsidR="0094454D" w:rsidRDefault="00475DE3" w:rsidP="00475DE3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ab/>
        <w:t>*</w:t>
      </w:r>
      <w:r w:rsidRPr="008242B1">
        <w:rPr>
          <w:rFonts w:ascii="Times New Roman" w:hAnsi="Times New Roman" w:cs="Times New Roman"/>
          <w:b/>
          <w:sz w:val="24"/>
          <w:szCs w:val="24"/>
        </w:rPr>
        <w:t>Please attach pricing schedule which includes “scheduled” and  “emergency” trip charges, door tagging set up and associated recurring fees.</w:t>
      </w:r>
    </w:p>
    <w:p w14:paraId="630F0FF1" w14:textId="53E3758E" w:rsidR="00F75361" w:rsidRDefault="00F75361" w:rsidP="00475DE3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219CBB" w14:textId="1C868B1A" w:rsidR="00F75361" w:rsidRDefault="00F75361" w:rsidP="00475DE3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931DC3" w14:textId="77777777" w:rsidR="00F75361" w:rsidRPr="008242B1" w:rsidRDefault="00F75361" w:rsidP="00475DE3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6E1EB8" w14:textId="77777777" w:rsidR="0094454D" w:rsidRPr="008242B1" w:rsidRDefault="0094454D" w:rsidP="0094454D">
      <w:pPr>
        <w:tabs>
          <w:tab w:val="right" w:pos="3150"/>
        </w:tabs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D9D7F56" w14:textId="56E9C051" w:rsidR="0094454D" w:rsidRPr="008242B1" w:rsidRDefault="0094454D" w:rsidP="0094454D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lastRenderedPageBreak/>
        <w:t xml:space="preserve">SIGNED: </w:t>
      </w:r>
      <w:r w:rsidRPr="008242B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4E2B083E" w14:textId="77777777" w:rsidR="0094454D" w:rsidRPr="008242B1" w:rsidRDefault="0094454D" w:rsidP="0094454D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8120E" w14:textId="77777777" w:rsidR="0094454D" w:rsidRPr="008242B1" w:rsidRDefault="0094454D" w:rsidP="0094454D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ab/>
        <w:t xml:space="preserve">TITLE: FULL NAME: (Please Print) </w:t>
      </w:r>
      <w:r w:rsidRPr="008242B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590993A1" w14:textId="77777777" w:rsidR="0094454D" w:rsidRPr="008242B1" w:rsidRDefault="0094454D" w:rsidP="0094454D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715A95" w14:textId="6083D4A4" w:rsidR="0094454D" w:rsidRPr="008242B1" w:rsidRDefault="0094454D" w:rsidP="0094454D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COMPANY NAME: </w:t>
      </w:r>
      <w:r w:rsidRPr="008242B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AACF0D4" w14:textId="77777777" w:rsidR="0094454D" w:rsidRPr="008242B1" w:rsidRDefault="0094454D" w:rsidP="0094454D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9FC1AA" w14:textId="3C818307" w:rsidR="0094454D" w:rsidRPr="008242B1" w:rsidRDefault="0094454D" w:rsidP="0094454D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 xml:space="preserve">COMPANY ADDRESS: </w:t>
      </w:r>
      <w:r w:rsidRPr="008242B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46D58FFE" w14:textId="77777777" w:rsidR="0094454D" w:rsidRPr="008242B1" w:rsidRDefault="0094454D" w:rsidP="0094454D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01D938" w14:textId="4F8C6927" w:rsidR="00A008D5" w:rsidRPr="008242B1" w:rsidRDefault="0094454D" w:rsidP="0097313E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42B1">
        <w:rPr>
          <w:rFonts w:ascii="Times New Roman" w:hAnsi="Times New Roman" w:cs="Times New Roman"/>
          <w:sz w:val="24"/>
          <w:szCs w:val="24"/>
        </w:rPr>
        <w:t xml:space="preserve">PHONE NUMBER: </w:t>
      </w:r>
      <w:r w:rsidRPr="008242B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03F6F9F0" w14:textId="77777777" w:rsidR="0097313E" w:rsidRPr="008242B1" w:rsidRDefault="0097313E" w:rsidP="0097313E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DF0F54" w14:textId="77777777" w:rsidR="0094454D" w:rsidRPr="008242B1" w:rsidRDefault="0094454D" w:rsidP="009445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2B1">
        <w:rPr>
          <w:rFonts w:ascii="Times New Roman" w:hAnsi="Times New Roman" w:cs="Times New Roman"/>
          <w:sz w:val="24"/>
          <w:szCs w:val="24"/>
        </w:rPr>
        <w:t>Please attach your detailed bid.  It must include proof of licensing, liability insurance, workman compensation for contractor’s employees, warranties, etc.</w:t>
      </w:r>
    </w:p>
    <w:p w14:paraId="191251BA" w14:textId="2414A920" w:rsidR="0094454D" w:rsidRPr="008242B1" w:rsidRDefault="0094454D" w:rsidP="00051C52">
      <w:pPr>
        <w:tabs>
          <w:tab w:val="righ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4454D" w:rsidRPr="0082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5744E"/>
    <w:multiLevelType w:val="hybridMultilevel"/>
    <w:tmpl w:val="71EA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95D5F"/>
    <w:multiLevelType w:val="hybridMultilevel"/>
    <w:tmpl w:val="320C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62F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54A0C0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8E"/>
    <w:rsid w:val="00010D14"/>
    <w:rsid w:val="00025ADA"/>
    <w:rsid w:val="00035582"/>
    <w:rsid w:val="00051C52"/>
    <w:rsid w:val="0006048D"/>
    <w:rsid w:val="00100916"/>
    <w:rsid w:val="00231A66"/>
    <w:rsid w:val="002B2C98"/>
    <w:rsid w:val="002F5FBD"/>
    <w:rsid w:val="0037178A"/>
    <w:rsid w:val="003821C7"/>
    <w:rsid w:val="003A43EA"/>
    <w:rsid w:val="003B6048"/>
    <w:rsid w:val="00426EF2"/>
    <w:rsid w:val="00433EE0"/>
    <w:rsid w:val="00451052"/>
    <w:rsid w:val="00453EBA"/>
    <w:rsid w:val="00457841"/>
    <w:rsid w:val="00475DE3"/>
    <w:rsid w:val="0050187B"/>
    <w:rsid w:val="005C335D"/>
    <w:rsid w:val="006254D4"/>
    <w:rsid w:val="00642E8E"/>
    <w:rsid w:val="006E4E6B"/>
    <w:rsid w:val="00743C8D"/>
    <w:rsid w:val="008242B1"/>
    <w:rsid w:val="0094454D"/>
    <w:rsid w:val="0097313E"/>
    <w:rsid w:val="009F60EF"/>
    <w:rsid w:val="00A008D5"/>
    <w:rsid w:val="00A27D18"/>
    <w:rsid w:val="00A80DB0"/>
    <w:rsid w:val="00AC6F3E"/>
    <w:rsid w:val="00B917F0"/>
    <w:rsid w:val="00BD31B4"/>
    <w:rsid w:val="00C4688D"/>
    <w:rsid w:val="00D02C12"/>
    <w:rsid w:val="00D41AC5"/>
    <w:rsid w:val="00D62A49"/>
    <w:rsid w:val="00E00BAE"/>
    <w:rsid w:val="00E97F22"/>
    <w:rsid w:val="00F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0C03"/>
  <w15:chartTrackingRefBased/>
  <w15:docId w15:val="{07574AE4-521D-4AB1-BDA3-1F16349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C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F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pp.smartsheet.com/sheets/8cwFPr3WRVMR8Vv6g5MPjJP7XhXv7h39Qp44JrR1%2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pp.smartsheet.com/sheets/8cwFPr3WRVMR8Vv6g5MPjJP7XhXv7h39Qp44JrR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163F1CA920A4A930237ACA32FDD6B" ma:contentTypeVersion="13" ma:contentTypeDescription="Create a new document." ma:contentTypeScope="" ma:versionID="56f4e20189190cd42a7b1b6314c18a71">
  <xsd:schema xmlns:xsd="http://www.w3.org/2001/XMLSchema" xmlns:xs="http://www.w3.org/2001/XMLSchema" xmlns:p="http://schemas.microsoft.com/office/2006/metadata/properties" xmlns:ns3="af134dc9-3641-414d-a770-5f434070b3ce" xmlns:ns4="a8227426-86a0-4447-86fd-4390511fd33c" targetNamespace="http://schemas.microsoft.com/office/2006/metadata/properties" ma:root="true" ma:fieldsID="f5170f946ebed16f5699c1627429c50a" ns3:_="" ns4:_="">
    <xsd:import namespace="af134dc9-3641-414d-a770-5f434070b3ce"/>
    <xsd:import namespace="a8227426-86a0-4447-86fd-4390511fd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34dc9-3641-414d-a770-5f434070b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27426-86a0-4447-86fd-4390511fd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30E8-C41C-4780-AB6E-39D6596AE09C}">
  <ds:schemaRefs>
    <ds:schemaRef ds:uri="af134dc9-3641-414d-a770-5f434070b3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8227426-86a0-4447-86fd-4390511fd33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8E5759-BB1F-41D9-95A8-BA590D87B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2E6C4-941C-4BDE-A2D7-3CA379FE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34dc9-3641-414d-a770-5f434070b3ce"/>
    <ds:schemaRef ds:uri="a8227426-86a0-4447-86fd-4390511fd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7B3C9-08B8-4B0C-8335-839D724E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Harden</dc:creator>
  <cp:keywords/>
  <dc:description/>
  <cp:lastModifiedBy>Jahleezah Eskew</cp:lastModifiedBy>
  <cp:revision>6</cp:revision>
  <cp:lastPrinted>2017-07-10T14:58:00Z</cp:lastPrinted>
  <dcterms:created xsi:type="dcterms:W3CDTF">2022-06-24T19:26:00Z</dcterms:created>
  <dcterms:modified xsi:type="dcterms:W3CDTF">2022-06-24T20:10:00Z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0x010100F37163F1CA920A4A930237ACA32FDD6B</vt:lpwstr>
  </property>
</Properties>
</file>